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7BBA4F" w14:textId="2B4A3C47" w:rsidR="00E129F5" w:rsidRDefault="000A64A6">
      <w:pPr>
        <w:spacing w:before="0" w:after="0" w:line="552" w:lineRule="exact"/>
        <w:jc w:val="left"/>
        <w:rPr>
          <w:rFonts w:ascii="HLGMBL+TimesNewRomanPS-BoldMT"/>
          <w:color w:val="000000"/>
          <w:sz w:val="48"/>
        </w:rPr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7B2B7610" wp14:editId="0464D4F4">
            <wp:simplePos x="0" y="0"/>
            <wp:positionH relativeFrom="page">
              <wp:posOffset>886460</wp:posOffset>
            </wp:positionH>
            <wp:positionV relativeFrom="page">
              <wp:posOffset>2932430</wp:posOffset>
            </wp:positionV>
            <wp:extent cx="5787390" cy="45720"/>
            <wp:effectExtent l="0" t="0" r="3810" b="0"/>
            <wp:wrapNone/>
            <wp:docPr id="59" name="_x00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0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5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br1"/>
      <w:bookmarkEnd w:id="0"/>
      <w:r>
        <w:rPr>
          <w:noProof/>
        </w:rPr>
        <w:drawing>
          <wp:anchor distT="0" distB="0" distL="114300" distR="114300" simplePos="0" relativeHeight="251685888" behindDoc="1" locked="0" layoutInCell="1" allowOverlap="1" wp14:anchorId="4D5D4417" wp14:editId="4FC97264">
            <wp:simplePos x="0" y="0"/>
            <wp:positionH relativeFrom="page">
              <wp:posOffset>886460</wp:posOffset>
            </wp:positionH>
            <wp:positionV relativeFrom="page">
              <wp:posOffset>9354820</wp:posOffset>
            </wp:positionV>
            <wp:extent cx="5787390" cy="46355"/>
            <wp:effectExtent l="0" t="0" r="3810" b="0"/>
            <wp:wrapNone/>
            <wp:docPr id="58" name="_x00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6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HLGMBL+TimesNewRomanPS-BoldMT"/>
          <w:color w:val="000000"/>
          <w:spacing w:val="-1"/>
          <w:sz w:val="48"/>
        </w:rPr>
        <w:t>Lokaltreu</w:t>
      </w:r>
      <w:r>
        <w:rPr>
          <w:rFonts w:ascii="HLGMBL+TimesNewRomanPS-BoldMT"/>
          <w:color w:val="000000"/>
          <w:spacing w:val="1"/>
          <w:sz w:val="48"/>
        </w:rPr>
        <w:t xml:space="preserve"> </w:t>
      </w:r>
      <w:r>
        <w:rPr>
          <w:rFonts w:ascii="HLGMBL+TimesNewRomanPS-BoldMT"/>
          <w:color w:val="000000"/>
          <w:sz w:val="48"/>
        </w:rPr>
        <w:t xml:space="preserve">Gesamt-Roadmap 2.3.1 </w:t>
      </w:r>
      <w:r>
        <w:rPr>
          <w:rFonts w:ascii="HLGMBL+TimesNewRomanPS-BoldMT" w:hAnsi="HLGMBL+TimesNewRomanPS-BoldMT" w:cs="HLGMBL+TimesNewRomanPS-BoldMT"/>
          <w:color w:val="000000"/>
          <w:sz w:val="48"/>
        </w:rPr>
        <w:t>–</w:t>
      </w:r>
      <w:r>
        <w:rPr>
          <w:rFonts w:ascii="HLGMBL+TimesNewRomanPS-BoldMT"/>
          <w:color w:val="000000"/>
          <w:sz w:val="48"/>
        </w:rPr>
        <w:t xml:space="preserve"> </w:t>
      </w:r>
      <w:r>
        <w:rPr>
          <w:rFonts w:ascii="HLGMBL+TimesNewRomanPS-BoldMT" w:hAnsi="HLGMBL+TimesNewRomanPS-BoldMT" w:cs="HLGMBL+TimesNewRomanPS-BoldMT"/>
          <w:color w:val="000000"/>
          <w:sz w:val="48"/>
        </w:rPr>
        <w:t>final,</w:t>
      </w:r>
      <w:r>
        <w:rPr>
          <w:rFonts w:ascii="HLGMBL+TimesNewRomanPS-BoldMT" w:hAnsi="HLGMBL+TimesNewRomanPS-BoldMT" w:cs="HLGMBL+TimesNewRomanPS-BoldMT"/>
          <w:color w:val="000000"/>
          <w:sz w:val="48"/>
        </w:rPr>
        <w:cr/>
      </w:r>
      <w:r>
        <w:rPr>
          <w:rFonts w:ascii="HLGMBL+TimesNewRomanPS-BoldMT"/>
          <w:color w:val="000000"/>
          <w:spacing w:val="-4"/>
          <w:sz w:val="48"/>
        </w:rPr>
        <w:t>auditierbar,</w:t>
      </w:r>
      <w:r>
        <w:rPr>
          <w:rFonts w:ascii="HLGMBL+TimesNewRomanPS-BoldMT"/>
          <w:color w:val="000000"/>
          <w:spacing w:val="2"/>
          <w:sz w:val="48"/>
        </w:rPr>
        <w:t xml:space="preserve"> </w:t>
      </w:r>
      <w:r>
        <w:rPr>
          <w:rFonts w:ascii="HLGMBL+TimesNewRomanPS-BoldMT"/>
          <w:color w:val="000000"/>
          <w:spacing w:val="-1"/>
          <w:sz w:val="48"/>
        </w:rPr>
        <w:t>resilient,</w:t>
      </w:r>
      <w:r>
        <w:rPr>
          <w:rFonts w:ascii="HLGMBL+TimesNewRomanPS-BoldMT"/>
          <w:color w:val="000000"/>
          <w:spacing w:val="1"/>
          <w:sz w:val="48"/>
        </w:rPr>
        <w:t xml:space="preserve"> </w:t>
      </w:r>
      <w:r>
        <w:rPr>
          <w:rFonts w:ascii="HLGMBL+TimesNewRomanPS-BoldMT" w:hAnsi="HLGMBL+TimesNewRomanPS-BoldMT" w:cs="HLGMBL+TimesNewRomanPS-BoldMT"/>
          <w:color w:val="000000"/>
          <w:sz w:val="48"/>
        </w:rPr>
        <w:t>Go-Live-fähig</w:t>
      </w:r>
    </w:p>
    <w:p w14:paraId="2AA749E2" w14:textId="77777777" w:rsidR="00E129F5" w:rsidRDefault="000A64A6">
      <w:pPr>
        <w:spacing w:before="28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Version: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2.3.1</w:t>
      </w:r>
    </w:p>
    <w:p w14:paraId="6ECA2D21" w14:textId="77777777" w:rsidR="00E129F5" w:rsidRDefault="000A64A6">
      <w:pPr>
        <w:spacing w:before="0" w:after="0" w:line="276" w:lineRule="exact"/>
        <w:ind w:right="6482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Status: </w:t>
      </w:r>
      <w:r>
        <w:rPr>
          <w:rFonts w:ascii="Times New Roman"/>
          <w:color w:val="000000"/>
          <w:sz w:val="24"/>
        </w:rPr>
        <w:t>Final, resilient &amp;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 xml:space="preserve">Go-Live-fähig </w:t>
      </w:r>
      <w:r>
        <w:rPr>
          <w:rFonts w:ascii="Times New Roman"/>
          <w:b/>
          <w:color w:val="000000"/>
          <w:sz w:val="24"/>
        </w:rPr>
        <w:t xml:space="preserve">Datum: </w:t>
      </w:r>
      <w:r>
        <w:rPr>
          <w:rFonts w:ascii="Times New Roman"/>
          <w:color w:val="000000"/>
          <w:sz w:val="24"/>
        </w:rPr>
        <w:t>2025-12-01</w:t>
      </w:r>
    </w:p>
    <w:p w14:paraId="5D323682" w14:textId="77777777" w:rsidR="00E129F5" w:rsidRDefault="000A64A6">
      <w:pPr>
        <w:spacing w:before="0" w:after="0" w:line="276" w:lineRule="exact"/>
        <w:ind w:right="1764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Geltungsbereich: </w:t>
      </w:r>
      <w:r>
        <w:rPr>
          <w:rFonts w:ascii="Times New Roman"/>
          <w:color w:val="000000"/>
          <w:sz w:val="24"/>
        </w:rPr>
        <w:t>MVP Lokaltreu SaaS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Deutschland (fachlich), Betrieb in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EU-Regionen </w:t>
      </w:r>
      <w:r>
        <w:rPr>
          <w:rFonts w:ascii="Times New Roman"/>
          <w:color w:val="000000"/>
          <w:sz w:val="24"/>
        </w:rPr>
        <w:t>(technisch)</w:t>
      </w:r>
    </w:p>
    <w:p w14:paraId="6A620C3D" w14:textId="77777777" w:rsidR="00E129F5" w:rsidRDefault="000A64A6">
      <w:pPr>
        <w:spacing w:before="844" w:after="0" w:line="40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0.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Einleitung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&amp;</w:t>
      </w:r>
      <w:r>
        <w:rPr>
          <w:rFonts w:ascii="Times New Roman"/>
          <w:b/>
          <w:color w:val="000000"/>
          <w:spacing w:val="-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Zielbild</w:t>
      </w:r>
    </w:p>
    <w:p w14:paraId="4E7C7965" w14:textId="77777777" w:rsidR="00E129F5" w:rsidRDefault="000A64A6">
      <w:pPr>
        <w:spacing w:before="276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Diese Roadmap beschreibt den </w:t>
      </w:r>
      <w:r>
        <w:rPr>
          <w:rFonts w:ascii="Times New Roman" w:hAnsi="Times New Roman" w:cs="Times New Roman"/>
          <w:color w:val="000000"/>
          <w:sz w:val="24"/>
        </w:rPr>
        <w:t>vollständig</w:t>
      </w:r>
      <w:r>
        <w:rPr>
          <w:rFonts w:ascii="Times New Roman"/>
          <w:color w:val="000000"/>
          <w:sz w:val="24"/>
        </w:rPr>
        <w:t xml:space="preserve"> durchdeklinierten Umsetzungsplan </w:t>
      </w:r>
      <w:r>
        <w:rPr>
          <w:rFonts w:ascii="Times New Roman" w:hAnsi="Times New Roman" w:cs="Times New Roman"/>
          <w:color w:val="000000"/>
          <w:spacing w:val="-1"/>
          <w:sz w:val="24"/>
        </w:rPr>
        <w:t>für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pacing w:val="-1"/>
          <w:sz w:val="24"/>
        </w:rPr>
        <w:t>das</w:t>
      </w:r>
      <w:r>
        <w:rPr>
          <w:rFonts w:ascii="Times New Roman" w:hAnsi="Times New Roman" w:cs="Times New Roman"/>
          <w:color w:val="000000"/>
          <w:spacing w:val="-1"/>
          <w:sz w:val="24"/>
        </w:rPr>
        <w:cr/>
      </w:r>
      <w:r>
        <w:rPr>
          <w:rFonts w:ascii="Times New Roman"/>
          <w:color w:val="000000"/>
          <w:sz w:val="24"/>
        </w:rPr>
        <w:t>Lokaltreu-MVP von der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Projektaufsetzung </w:t>
      </w:r>
      <w:r>
        <w:rPr>
          <w:rFonts w:ascii="Times New Roman" w:hAnsi="Times New Roman" w:cs="Times New Roman"/>
          <w:color w:val="000000"/>
          <w:sz w:val="24"/>
        </w:rPr>
        <w:t>über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Backend-/Frontend-Implementierung,</w:t>
      </w:r>
      <w:r>
        <w:rPr>
          <w:rFonts w:ascii="Times New Roman" w:hAnsi="Times New Roman" w:cs="Times New Roman"/>
          <w:color w:val="000000"/>
          <w:sz w:val="24"/>
        </w:rPr>
        <w:cr/>
        <w:t>Qualitätssicherung,</w:t>
      </w:r>
      <w:r>
        <w:rPr>
          <w:rFonts w:ascii="Times New Roman"/>
          <w:color w:val="000000"/>
          <w:sz w:val="24"/>
        </w:rPr>
        <w:t xml:space="preserve"> Security-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&amp; Compliance-Nachweise bis </w:t>
      </w:r>
      <w:r>
        <w:rPr>
          <w:rFonts w:ascii="Times New Roman"/>
          <w:color w:val="000000"/>
          <w:sz w:val="24"/>
        </w:rPr>
        <w:t xml:space="preserve">hin </w:t>
      </w:r>
      <w:r>
        <w:rPr>
          <w:rFonts w:ascii="Times New Roman"/>
          <w:color w:val="000000"/>
          <w:spacing w:val="-1"/>
          <w:sz w:val="24"/>
        </w:rPr>
        <w:t>zu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Blue-Green-Go-Live, </w:t>
      </w:r>
      <w:r>
        <w:rPr>
          <w:rFonts w:ascii="Times New Roman" w:hAnsi="Times New Roman" w:cs="Times New Roman"/>
          <w:color w:val="000000"/>
          <w:sz w:val="24"/>
        </w:rPr>
        <w:t>DR-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Tests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und Post-Go-Live-Hardening.</w:t>
      </w:r>
    </w:p>
    <w:p w14:paraId="1849ED7D" w14:textId="77777777" w:rsidR="00E129F5" w:rsidRDefault="000A64A6">
      <w:pPr>
        <w:spacing w:before="281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Sie </w:t>
      </w:r>
      <w:r>
        <w:rPr>
          <w:rFonts w:ascii="Times New Roman" w:hAnsi="Times New Roman" w:cs="Times New Roman"/>
          <w:color w:val="000000"/>
          <w:sz w:val="24"/>
        </w:rPr>
        <w:t>übersetzt</w:t>
      </w:r>
      <w:r>
        <w:rPr>
          <w:rFonts w:ascii="Times New Roman"/>
          <w:color w:val="000000"/>
          <w:sz w:val="24"/>
        </w:rPr>
        <w:t xml:space="preserve"> die Anforderungen aus SaaS-Beschreibung, Technischer Spezifikation </w:t>
      </w:r>
      <w:r>
        <w:rPr>
          <w:rFonts w:ascii="Times New Roman" w:hAnsi="Times New Roman" w:cs="Times New Roman"/>
          <w:color w:val="000000"/>
          <w:sz w:val="24"/>
        </w:rPr>
        <w:t>v2.0,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 xml:space="preserve">konsolidierter Spezifikation, Architektur-Empfehlung und AGENTS.md </w:t>
      </w:r>
      <w:r>
        <w:rPr>
          <w:rFonts w:ascii="Times New Roman"/>
          <w:color w:val="000000"/>
          <w:spacing w:val="1"/>
          <w:sz w:val="24"/>
        </w:rPr>
        <w:t>in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49 klar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definierte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 xml:space="preserve">Schritte mit </w:t>
      </w:r>
      <w:r>
        <w:rPr>
          <w:rFonts w:ascii="Times New Roman"/>
          <w:color w:val="000000"/>
          <w:sz w:val="24"/>
        </w:rPr>
        <w:t>jeweils messbarer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Definition of Done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(DoD).</w:t>
      </w:r>
    </w:p>
    <w:p w14:paraId="6728870F" w14:textId="77777777" w:rsidR="00E129F5" w:rsidRDefault="000A64A6">
      <w:pPr>
        <w:spacing w:before="281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Die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Roadmap ist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sequentiell nummeriert (1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49), aber explizit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für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Parallelisierung ausgelegt:</w:t>
      </w:r>
    </w:p>
    <w:p w14:paraId="18D24290" w14:textId="77777777" w:rsidR="00E129F5" w:rsidRDefault="000A64A6">
      <w:pPr>
        <w:spacing w:before="279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Phase 1 (1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12) bildet das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Fundament (Governance, Compliance, OpenAPI/Contracts,</w:t>
      </w:r>
    </w:p>
    <w:p w14:paraId="5550484E" w14:textId="77777777" w:rsidR="00E129F5" w:rsidRDefault="000A64A6">
      <w:pPr>
        <w:spacing w:before="0" w:after="0" w:line="276" w:lineRule="exact"/>
        <w:ind w:left="72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UX).</w:t>
      </w:r>
    </w:p>
    <w:p w14:paraId="03F2C8CF" w14:textId="77777777" w:rsidR="00E129F5" w:rsidRDefault="000A64A6">
      <w:pPr>
        <w:spacing w:before="0" w:after="0" w:line="276" w:lineRule="exact"/>
        <w:ind w:left="360"/>
        <w:jc w:val="left"/>
        <w:rPr>
          <w:rFonts w:ascii="DMNTKP+TimesNewRomanPSMT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Ab Phase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2 (13</w:t>
      </w:r>
      <w:r>
        <w:rPr>
          <w:rFonts w:ascii="DMNTKP+TimesNewRomanPSMT" w:hAnsi="DMNTKP+TimesNewRomanPSMT" w:cs="DMNTKP+TimesNewRomanPSMT"/>
          <w:color w:val="000000"/>
          <w:spacing w:val="1"/>
          <w:sz w:val="24"/>
        </w:rPr>
        <w:t>–</w:t>
      </w:r>
      <w:r>
        <w:rPr>
          <w:rFonts w:ascii="Times New Roman"/>
          <w:color w:val="000000"/>
          <w:sz w:val="24"/>
        </w:rPr>
        <w:t>26) laufen Back</w:t>
      </w:r>
      <w:r>
        <w:rPr>
          <w:rFonts w:ascii="Times New Roman"/>
          <w:color w:val="000000"/>
          <w:sz w:val="24"/>
        </w:rPr>
        <w:t xml:space="preserve">end-Stream (A) </w:t>
      </w:r>
      <w:r>
        <w:rPr>
          <w:rFonts w:ascii="Times New Roman"/>
          <w:color w:val="000000"/>
          <w:spacing w:val="1"/>
          <w:sz w:val="24"/>
        </w:rPr>
        <w:t>und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Frontend-/PWA-Stream (B, </w:t>
      </w:r>
      <w:r>
        <w:rPr>
          <w:rFonts w:ascii="Times New Roman"/>
          <w:color w:val="000000"/>
          <w:spacing w:val="1"/>
          <w:sz w:val="24"/>
        </w:rPr>
        <w:t>27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</w:p>
    <w:p w14:paraId="140E52F7" w14:textId="77777777" w:rsidR="00E129F5" w:rsidRDefault="000A64A6">
      <w:pPr>
        <w:spacing w:before="0" w:after="0" w:line="276" w:lineRule="exact"/>
        <w:ind w:left="72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36) parallel.</w:t>
      </w:r>
    </w:p>
    <w:p w14:paraId="04919631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Phase 4 (37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 xml:space="preserve">45) </w:t>
      </w:r>
      <w:r>
        <w:rPr>
          <w:rFonts w:ascii="Times New Roman" w:hAnsi="Times New Roman" w:cs="Times New Roman"/>
          <w:color w:val="000000"/>
          <w:sz w:val="24"/>
        </w:rPr>
        <w:t>schließt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Qualitäts-,</w:t>
      </w:r>
      <w:r>
        <w:rPr>
          <w:rFonts w:ascii="Times New Roman"/>
          <w:color w:val="000000"/>
          <w:sz w:val="24"/>
        </w:rPr>
        <w:t xml:space="preserve"> Performance-,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Security-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und Compliance-</w:t>
      </w:r>
    </w:p>
    <w:p w14:paraId="603B7BB6" w14:textId="77777777" w:rsidR="00E129F5" w:rsidRDefault="000A64A6">
      <w:pPr>
        <w:spacing w:before="0" w:after="0" w:line="276" w:lineRule="exact"/>
        <w:ind w:left="72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Nachweise.</w:t>
      </w:r>
    </w:p>
    <w:p w14:paraId="6505F1DF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Phase 5 (46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49) umfasst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Blue-Green-Release, SLO/FinOps/Status-Page,</w:t>
      </w:r>
    </w:p>
    <w:p w14:paraId="301CE269" w14:textId="77777777" w:rsidR="00E129F5" w:rsidRDefault="000A64A6">
      <w:pPr>
        <w:spacing w:before="0" w:after="0" w:line="276" w:lineRule="exact"/>
        <w:ind w:left="72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DR/Backups+Tombstone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und Hardening.</w:t>
      </w:r>
    </w:p>
    <w:p w14:paraId="5F26AD49" w14:textId="77777777" w:rsidR="00E129F5" w:rsidRDefault="000A64A6">
      <w:pPr>
        <w:spacing w:before="281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Zentral </w:t>
      </w:r>
      <w:r>
        <w:rPr>
          <w:rFonts w:ascii="Times New Roman" w:hAnsi="Times New Roman" w:cs="Times New Roman"/>
          <w:color w:val="000000"/>
          <w:sz w:val="24"/>
        </w:rPr>
        <w:t>für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2.3.1 sind:</w:t>
      </w:r>
    </w:p>
    <w:p w14:paraId="69D2ACDF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Expand-Contract-Migrationspattern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(einschließlich</w:t>
      </w:r>
      <w:r>
        <w:rPr>
          <w:rFonts w:ascii="Times New Roman"/>
          <w:color w:val="000000"/>
          <w:sz w:val="24"/>
        </w:rPr>
        <w:t xml:space="preserve"> Blue-Green-</w:t>
      </w:r>
    </w:p>
    <w:p w14:paraId="523EE1AB" w14:textId="77777777" w:rsidR="00E129F5" w:rsidRDefault="000A64A6">
      <w:pPr>
        <w:spacing w:before="0" w:after="0" w:line="276" w:lineRule="exact"/>
        <w:ind w:left="720"/>
        <w:jc w:val="left"/>
        <w:rPr>
          <w:rFonts w:ascii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>Kompatibilitätstests),</w:t>
      </w:r>
    </w:p>
    <w:p w14:paraId="51644439" w14:textId="77777777" w:rsidR="00E129F5" w:rsidRDefault="000A64A6">
      <w:pPr>
        <w:spacing w:before="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ein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Tombstone-basiertes DSR-/Backup-Verhalten</w:t>
      </w:r>
      <w:r>
        <w:rPr>
          <w:rFonts w:ascii="Times New Roman"/>
          <w:color w:val="000000"/>
          <w:sz w:val="24"/>
        </w:rPr>
        <w:t>,</w:t>
      </w:r>
    </w:p>
    <w:p w14:paraId="0E9A1627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ein konsequentes </w:t>
      </w:r>
      <w:r>
        <w:rPr>
          <w:rFonts w:ascii="Times New Roman"/>
          <w:b/>
          <w:color w:val="000000"/>
          <w:sz w:val="24"/>
        </w:rPr>
        <w:t>Mock-First/Contract-Sync-Vorgehen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(Prism-Mock, Codegen, CI-</w:t>
      </w:r>
    </w:p>
    <w:p w14:paraId="485088AB" w14:textId="77777777" w:rsidR="00E129F5" w:rsidRDefault="000A64A6">
      <w:pPr>
        <w:spacing w:before="0" w:after="0" w:line="276" w:lineRule="exact"/>
        <w:ind w:left="72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Job),</w:t>
      </w:r>
    </w:p>
    <w:p w14:paraId="5497F24B" w14:textId="77777777" w:rsidR="00E129F5" w:rsidRDefault="000A64A6">
      <w:pPr>
        <w:spacing w:before="0" w:after="0" w:line="283" w:lineRule="exact"/>
        <w:ind w:left="360" w:right="5406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FinOps-Metriken</w:t>
      </w:r>
      <w:r>
        <w:rPr>
          <w:rFonts w:ascii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inkl. </w:t>
      </w:r>
      <w:r>
        <w:rPr>
          <w:rFonts w:ascii="Courier New"/>
          <w:color w:val="000000"/>
          <w:sz w:val="20"/>
        </w:rPr>
        <w:t>cost_per_tenant</w:t>
      </w:r>
      <w:r>
        <w:rPr>
          <w:rFonts w:ascii="Times New Roman"/>
          <w:color w:val="000000"/>
          <w:sz w:val="24"/>
        </w:rPr>
        <w:t xml:space="preserve">,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eine </w:t>
      </w:r>
      <w:r>
        <w:rPr>
          <w:rFonts w:ascii="Times New Roman" w:hAnsi="Times New Roman" w:cs="Times New Roman"/>
          <w:b/>
          <w:color w:val="000000"/>
          <w:sz w:val="24"/>
        </w:rPr>
        <w:t>öffentliche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Status-Page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und</w:t>
      </w:r>
    </w:p>
    <w:p w14:paraId="64370FD8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ein formal dokumentiertes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HLGMBL+TimesNewRomanPS-BoldMT" w:hAnsi="HLGMBL+TimesNewRomanPS-BoldMT" w:cs="HLGMBL+TimesNewRomanPS-BoldMT"/>
          <w:color w:val="000000"/>
          <w:sz w:val="24"/>
        </w:rPr>
        <w:t>„Emergency</w:t>
      </w:r>
      <w:r>
        <w:rPr>
          <w:rFonts w:ascii="HLGMBL+TimesNewRomanPS-BoldMT"/>
          <w:color w:val="000000"/>
          <w:sz w:val="24"/>
        </w:rPr>
        <w:t xml:space="preserve"> Break</w:t>
      </w:r>
      <w:r>
        <w:rPr>
          <w:rFonts w:ascii="Times New Roman"/>
          <w:b/>
          <w:color w:val="000000"/>
          <w:spacing w:val="-1"/>
          <w:sz w:val="24"/>
        </w:rPr>
        <w:t>-</w:t>
      </w:r>
      <w:r>
        <w:rPr>
          <w:rFonts w:ascii="HLGMBL+TimesNewRomanPS-BoldMT" w:hAnsi="HLGMBL+TimesNewRomanPS-BoldMT" w:cs="HLGMBL+TimesNewRomanPS-BoldMT"/>
          <w:color w:val="000000"/>
          <w:sz w:val="24"/>
        </w:rPr>
        <w:t>Glass“</w:t>
      </w:r>
      <w:r>
        <w:rPr>
          <w:rFonts w:ascii="Times New Roman"/>
          <w:b/>
          <w:color w:val="000000"/>
          <w:sz w:val="24"/>
        </w:rPr>
        <w:t>-Verfahren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inkl. </w:t>
      </w:r>
      <w:r>
        <w:rPr>
          <w:rFonts w:ascii="Times New Roman" w:hAnsi="Times New Roman" w:cs="Times New Roman"/>
          <w:color w:val="000000"/>
          <w:sz w:val="24"/>
        </w:rPr>
        <w:t>geprüftem</w:t>
      </w:r>
    </w:p>
    <w:p w14:paraId="2F67C130" w14:textId="77777777" w:rsidR="00E129F5" w:rsidRDefault="000A64A6">
      <w:pPr>
        <w:spacing w:before="0" w:after="0" w:line="276" w:lineRule="exact"/>
        <w:ind w:left="72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Meta-Gate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(Schritt 42).</w:t>
      </w:r>
    </w:p>
    <w:p w14:paraId="3A6B219C" w14:textId="77777777" w:rsidR="00E129F5" w:rsidRDefault="000A64A6">
      <w:pPr>
        <w:spacing w:before="844" w:after="0" w:line="40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0.1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Normative Referenzen</w:t>
      </w:r>
    </w:p>
    <w:p w14:paraId="3AF528FA" w14:textId="77777777" w:rsidR="00E129F5" w:rsidRDefault="00E129F5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6A31C759" w14:textId="77777777" w:rsidR="00E129F5" w:rsidRDefault="000A64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12B99AF2" w14:textId="77777777" w:rsidR="00E129F5" w:rsidRDefault="00E129F5">
      <w:pPr>
        <w:pStyle w:val="KeineListe1"/>
        <w:sectPr w:rsidR="00E129F5">
          <w:pgSz w:w="11900" w:h="16820"/>
          <w:pgMar w:top="1419" w:right="100" w:bottom="0" w:left="1416" w:header="720" w:footer="720" w:gutter="0"/>
          <w:pgNumType w:start="1"/>
          <w:cols w:space="720"/>
          <w:docGrid w:linePitch="1"/>
        </w:sectPr>
      </w:pPr>
    </w:p>
    <w:p w14:paraId="7579E1D2" w14:textId="77777777" w:rsidR="00E129F5" w:rsidRDefault="00E129F5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FD9200F" w14:textId="441CE5E3" w:rsidR="00E129F5" w:rsidRDefault="000A64A6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bookmarkStart w:id="1" w:name="br2"/>
      <w:bookmarkEnd w:id="1"/>
      <w:r>
        <w:rPr>
          <w:noProof/>
        </w:rPr>
        <w:drawing>
          <wp:anchor distT="0" distB="0" distL="114300" distR="114300" simplePos="0" relativeHeight="251684864" behindDoc="1" locked="0" layoutInCell="1" allowOverlap="1" wp14:anchorId="0E09FF00" wp14:editId="33BF11DC">
            <wp:simplePos x="0" y="0"/>
            <wp:positionH relativeFrom="page">
              <wp:posOffset>886460</wp:posOffset>
            </wp:positionH>
            <wp:positionV relativeFrom="page">
              <wp:posOffset>2415540</wp:posOffset>
            </wp:positionV>
            <wp:extent cx="5787390" cy="45720"/>
            <wp:effectExtent l="0" t="0" r="3810" b="0"/>
            <wp:wrapNone/>
            <wp:docPr id="57" name="_x00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5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1" locked="0" layoutInCell="1" allowOverlap="1" wp14:anchorId="308851E8" wp14:editId="7E4B2538">
            <wp:simplePos x="0" y="0"/>
            <wp:positionH relativeFrom="page">
              <wp:posOffset>886460</wp:posOffset>
            </wp:positionH>
            <wp:positionV relativeFrom="page">
              <wp:posOffset>4965700</wp:posOffset>
            </wp:positionV>
            <wp:extent cx="5787390" cy="45720"/>
            <wp:effectExtent l="0" t="0" r="3810" b="0"/>
            <wp:wrapNone/>
            <wp:docPr id="56" name="_x0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5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/>
          <w:color w:val="000000"/>
          <w:sz w:val="24"/>
        </w:rPr>
        <w:t xml:space="preserve">Bei </w:t>
      </w:r>
      <w:r>
        <w:rPr>
          <w:rFonts w:ascii="Times New Roman" w:hAnsi="Times New Roman" w:cs="Times New Roman"/>
          <w:color w:val="000000"/>
          <w:sz w:val="24"/>
        </w:rPr>
        <w:t>Widersprüchen</w:t>
      </w:r>
      <w:r>
        <w:rPr>
          <w:rFonts w:ascii="Times New Roman"/>
          <w:color w:val="000000"/>
          <w:sz w:val="24"/>
        </w:rPr>
        <w:t xml:space="preserve"> gilt folgende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Reihenfolge:</w:t>
      </w:r>
    </w:p>
    <w:p w14:paraId="27AFD982" w14:textId="77777777" w:rsidR="00E129F5" w:rsidRDefault="000A64A6">
      <w:pPr>
        <w:spacing w:before="278" w:after="0" w:line="280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1.</w:t>
      </w:r>
      <w:r>
        <w:rPr>
          <w:rFonts w:ascii="Times New Roman"/>
          <w:color w:val="000000"/>
          <w:spacing w:val="120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 xml:space="preserve">SPEC 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DMNTKP+TimesNewRomanPSMT"/>
          <w:color w:val="000000"/>
          <w:sz w:val="24"/>
        </w:rPr>
        <w:t xml:space="preserve"> </w:t>
      </w:r>
      <w:r>
        <w:rPr>
          <w:rFonts w:ascii="Times New Roman"/>
          <w:color w:val="000000"/>
          <w:sz w:val="24"/>
        </w:rPr>
        <w:t>Technische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Spezifikation Lokaltreu </w:t>
      </w:r>
      <w:r>
        <w:rPr>
          <w:rFonts w:ascii="Times New Roman" w:hAnsi="Times New Roman" w:cs="Times New Roman"/>
          <w:color w:val="000000"/>
          <w:sz w:val="24"/>
        </w:rPr>
        <w:t>v2.0</w:t>
      </w:r>
    </w:p>
    <w:p w14:paraId="203825F2" w14:textId="77777777" w:rsidR="00E129F5" w:rsidRDefault="000A64A6">
      <w:pPr>
        <w:spacing w:before="0" w:after="0" w:line="280" w:lineRule="exact"/>
        <w:ind w:left="360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z w:val="24"/>
        </w:rPr>
        <w:t>2.</w:t>
      </w:r>
      <w:r>
        <w:rPr>
          <w:rFonts w:ascii="Times New Roman"/>
          <w:color w:val="000000"/>
          <w:spacing w:val="120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OpenAPI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DMNTKP+TimesNewRomanPSMT"/>
          <w:color w:val="000000"/>
          <w:sz w:val="24"/>
        </w:rPr>
        <w:t xml:space="preserve"> </w:t>
      </w:r>
      <w:r>
        <w:rPr>
          <w:rFonts w:ascii="Courier New" w:hAnsi="Courier New" w:cs="Courier New"/>
          <w:color w:val="000000"/>
          <w:sz w:val="20"/>
        </w:rPr>
        <w:t>apps/api/openapi/lokaltreu-openapi-v2.0.yaml</w:t>
      </w:r>
    </w:p>
    <w:p w14:paraId="251486F6" w14:textId="77777777" w:rsidR="00E129F5" w:rsidRDefault="000A64A6">
      <w:pPr>
        <w:spacing w:before="0" w:after="0" w:line="280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3.</w:t>
      </w:r>
      <w:r>
        <w:rPr>
          <w:rFonts w:ascii="Times New Roman"/>
          <w:color w:val="000000"/>
          <w:spacing w:val="120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>ARCH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DMNTKP+TimesNewRomanPSMT"/>
          <w:color w:val="000000"/>
          <w:sz w:val="24"/>
        </w:rPr>
        <w:t xml:space="preserve"> </w:t>
      </w:r>
      <w:r>
        <w:rPr>
          <w:rFonts w:ascii="Times New Roman"/>
          <w:color w:val="000000"/>
          <w:sz w:val="24"/>
        </w:rPr>
        <w:t>Architektur-Empfehlung Lokaltreu</w:t>
      </w:r>
    </w:p>
    <w:p w14:paraId="1F8A613D" w14:textId="77777777" w:rsidR="00E129F5" w:rsidRDefault="000A64A6">
      <w:pPr>
        <w:spacing w:before="0" w:after="0" w:line="286" w:lineRule="exact"/>
        <w:ind w:left="360" w:right="4196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4.</w:t>
      </w:r>
      <w:r>
        <w:rPr>
          <w:rFonts w:ascii="Times New Roman"/>
          <w:color w:val="000000"/>
          <w:spacing w:val="120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AGENTS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DMNTKP+TimesNewRomanPSMT"/>
          <w:color w:val="000000"/>
          <w:sz w:val="24"/>
        </w:rPr>
        <w:t xml:space="preserve"> </w:t>
      </w:r>
      <w:r>
        <w:rPr>
          <w:rFonts w:ascii="Courier New"/>
          <w:color w:val="000000"/>
          <w:sz w:val="20"/>
        </w:rPr>
        <w:t xml:space="preserve">Lokaltreu AGENTS.md </w:t>
      </w:r>
      <w:r>
        <w:rPr>
          <w:rFonts w:ascii="IIFEGK+CourierNewPSMT" w:hAnsi="IIFEGK+CourierNewPSMT" w:cs="IIFEGK+CourierNewPSMT"/>
          <w:color w:val="000000"/>
          <w:sz w:val="20"/>
        </w:rPr>
        <w:t>—</w:t>
      </w:r>
      <w:r>
        <w:rPr>
          <w:rFonts w:ascii="Courier New"/>
          <w:color w:val="000000"/>
          <w:sz w:val="20"/>
        </w:rPr>
        <w:t xml:space="preserve"> Gold-Standard </w:t>
      </w:r>
      <w:r>
        <w:rPr>
          <w:rFonts w:ascii="Times New Roman"/>
          <w:color w:val="000000"/>
          <w:sz w:val="24"/>
        </w:rPr>
        <w:t>5.</w:t>
      </w:r>
      <w:r>
        <w:rPr>
          <w:rFonts w:ascii="Times New Roman"/>
          <w:color w:val="000000"/>
          <w:spacing w:val="120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ROADMAP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DMNTKP+TimesNewRomanPSMT"/>
          <w:color w:val="000000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Dieses Dokument (2.3.1, ersetzt </w:t>
      </w:r>
      <w:r>
        <w:rPr>
          <w:rFonts w:ascii="Times New Roman"/>
          <w:color w:val="000000"/>
          <w:spacing w:val="1"/>
          <w:sz w:val="24"/>
        </w:rPr>
        <w:t>2.3)</w:t>
      </w:r>
    </w:p>
    <w:p w14:paraId="1AC11AC8" w14:textId="77777777" w:rsidR="00E129F5" w:rsidRDefault="000A64A6">
      <w:pPr>
        <w:spacing w:before="841" w:after="0" w:line="40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 xml:space="preserve">0.2 </w:t>
      </w:r>
      <w:r>
        <w:rPr>
          <w:rFonts w:ascii="Times New Roman" w:hAnsi="Times New Roman" w:cs="Times New Roman"/>
          <w:b/>
          <w:color w:val="000000"/>
          <w:sz w:val="36"/>
        </w:rPr>
        <w:t>Abhängigkeiten</w:t>
      </w:r>
      <w:r>
        <w:rPr>
          <w:rFonts w:ascii="Times New Roman"/>
          <w:b/>
          <w:color w:val="000000"/>
          <w:sz w:val="36"/>
        </w:rPr>
        <w:t xml:space="preserve"> &amp; Parallelisierung</w:t>
      </w:r>
    </w:p>
    <w:p w14:paraId="7D2D3847" w14:textId="77777777" w:rsidR="00E129F5" w:rsidRDefault="000A64A6">
      <w:pPr>
        <w:spacing w:before="279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Strikt sequentiell:</w:t>
      </w:r>
      <w:r>
        <w:rPr>
          <w:rFonts w:ascii="Times New Roman"/>
          <w:b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Schritte 1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 xml:space="preserve">12 (Fundament, Governance, </w:t>
      </w:r>
      <w:r>
        <w:rPr>
          <w:rFonts w:ascii="Times New Roman"/>
          <w:color w:val="000000"/>
          <w:sz w:val="24"/>
        </w:rPr>
        <w:t>OpenAPI/Prism,</w:t>
      </w:r>
    </w:p>
    <w:p w14:paraId="4AD502E3" w14:textId="77777777" w:rsidR="00E129F5" w:rsidRDefault="000A64A6">
      <w:pPr>
        <w:spacing w:before="1" w:after="0" w:line="276" w:lineRule="exact"/>
        <w:ind w:left="72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Codegen, Prototyp-UAT).</w:t>
      </w:r>
    </w:p>
    <w:p w14:paraId="68DCAB7C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Backend-Stream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 xml:space="preserve">(Phase 2): </w:t>
      </w:r>
      <w:r>
        <w:rPr>
          <w:rFonts w:ascii="Times New Roman"/>
          <w:color w:val="000000"/>
          <w:sz w:val="24"/>
        </w:rPr>
        <w:t>Schritte 13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 xml:space="preserve">26; Start nach Abschluss </w:t>
      </w:r>
      <w:r>
        <w:rPr>
          <w:rFonts w:ascii="Times New Roman"/>
          <w:color w:val="000000"/>
          <w:spacing w:val="1"/>
          <w:sz w:val="24"/>
        </w:rPr>
        <w:t>1</w:t>
      </w:r>
      <w:r>
        <w:rPr>
          <w:rFonts w:ascii="DMNTKP+TimesNewRomanPSMT" w:hAnsi="DMNTKP+TimesNewRomanPSMT" w:cs="DMNTKP+TimesNewRomanPSMT"/>
          <w:color w:val="000000"/>
          <w:spacing w:val="1"/>
          <w:sz w:val="24"/>
        </w:rPr>
        <w:t>–</w:t>
      </w:r>
      <w:r>
        <w:rPr>
          <w:rFonts w:ascii="Times New Roman" w:hAnsi="Times New Roman" w:cs="Times New Roman"/>
          <w:color w:val="000000"/>
          <w:sz w:val="24"/>
        </w:rPr>
        <w:t>12.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Frontend-/PWA-Stream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 xml:space="preserve">(Phase 3): </w:t>
      </w:r>
      <w:r>
        <w:rPr>
          <w:rFonts w:ascii="Times New Roman"/>
          <w:color w:val="000000"/>
          <w:sz w:val="24"/>
        </w:rPr>
        <w:t>Schritte 27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36; Start nach 1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 xml:space="preserve">12; arbeitet </w:t>
      </w:r>
      <w:r>
        <w:rPr>
          <w:rFonts w:ascii="Times New Roman" w:hAnsi="Times New Roman" w:cs="Times New Roman"/>
          <w:color w:val="000000"/>
          <w:sz w:val="24"/>
        </w:rPr>
        <w:t>Mock-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300"/>
          <w:sz w:val="24"/>
        </w:rPr>
        <w:t xml:space="preserve"> </w:t>
      </w:r>
      <w:r>
        <w:rPr>
          <w:rFonts w:ascii="Times New Roman"/>
          <w:color w:val="000000"/>
          <w:sz w:val="24"/>
        </w:rPr>
        <w:t>First gegen Prism/OpenAPI.</w:t>
      </w:r>
    </w:p>
    <w:p w14:paraId="74AB98E6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b/>
          <w:color w:val="000000"/>
          <w:sz w:val="24"/>
        </w:rPr>
        <w:t>Qualität</w:t>
      </w:r>
      <w:r>
        <w:rPr>
          <w:rFonts w:ascii="Times New Roman"/>
          <w:b/>
          <w:color w:val="000000"/>
          <w:spacing w:val="-2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&amp; Nachweise (Phase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4):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Schritte 37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pacing w:val="1"/>
          <w:sz w:val="24"/>
        </w:rPr>
        <w:t>45;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schließen</w:t>
      </w:r>
      <w:r>
        <w:rPr>
          <w:rFonts w:ascii="Times New Roman"/>
          <w:color w:val="000000"/>
          <w:sz w:val="24"/>
        </w:rPr>
        <w:t xml:space="preserve"> Test-, Resilienz-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und</w:t>
      </w:r>
    </w:p>
    <w:p w14:paraId="76159C1F" w14:textId="77777777" w:rsidR="00E129F5" w:rsidRDefault="000A64A6">
      <w:pPr>
        <w:spacing w:before="0" w:after="0" w:line="276" w:lineRule="exact"/>
        <w:ind w:left="720"/>
        <w:jc w:val="left"/>
        <w:rPr>
          <w:rFonts w:ascii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>Compliance-Lücken.</w:t>
      </w:r>
    </w:p>
    <w:p w14:paraId="3613591C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Go-Live &amp;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Betrieb (Phase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 xml:space="preserve">5): </w:t>
      </w:r>
      <w:r>
        <w:rPr>
          <w:rFonts w:ascii="Times New Roman"/>
          <w:color w:val="000000"/>
          <w:sz w:val="24"/>
        </w:rPr>
        <w:t>Schritte 46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49; Blue-Green, SLO/FinOps/Status-Page,</w:t>
      </w:r>
    </w:p>
    <w:p w14:paraId="1F4E46CA" w14:textId="77777777" w:rsidR="00E129F5" w:rsidRDefault="000A64A6">
      <w:pPr>
        <w:spacing w:before="0" w:after="0" w:line="276" w:lineRule="exact"/>
        <w:ind w:left="72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DR/Backups/Tombstones, Hardening.</w:t>
      </w:r>
    </w:p>
    <w:p w14:paraId="18FE6F07" w14:textId="77777777" w:rsidR="00E129F5" w:rsidRDefault="000A64A6">
      <w:pPr>
        <w:spacing w:before="844" w:after="0" w:line="409" w:lineRule="exact"/>
        <w:jc w:val="left"/>
        <w:rPr>
          <w:rFonts w:ascii="HLGMBL+TimesNewRomanPS-BoldMT"/>
          <w:color w:val="000000"/>
          <w:sz w:val="36"/>
        </w:rPr>
      </w:pPr>
      <w:r>
        <w:rPr>
          <w:rFonts w:ascii="HLGMBL+TimesNewRomanPS-BoldMT"/>
          <w:color w:val="000000"/>
          <w:sz w:val="36"/>
        </w:rPr>
        <w:t xml:space="preserve">0.3 </w:t>
      </w:r>
      <w:r>
        <w:rPr>
          <w:rFonts w:ascii="HLGMBL+TimesNewRomanPS-BoldMT" w:hAnsi="HLGMBL+TimesNewRomanPS-BoldMT" w:cs="HLGMBL+TimesNewRomanPS-BoldMT"/>
          <w:color w:val="000000"/>
          <w:sz w:val="36"/>
        </w:rPr>
        <w:t>Änderungen</w:t>
      </w:r>
      <w:r>
        <w:rPr>
          <w:rFonts w:ascii="HLGMBL+TimesNewRomanPS-BoldMT"/>
          <w:color w:val="000000"/>
          <w:sz w:val="36"/>
        </w:rPr>
        <w:t xml:space="preserve"> </w:t>
      </w:r>
      <w:r>
        <w:rPr>
          <w:rFonts w:ascii="HLGMBL+TimesNewRomanPS-BoldMT"/>
          <w:color w:val="000000"/>
          <w:spacing w:val="1"/>
          <w:sz w:val="36"/>
        </w:rPr>
        <w:t>2.3</w:t>
      </w:r>
      <w:r>
        <w:rPr>
          <w:rFonts w:ascii="HLGMBL+TimesNewRomanPS-BoldMT"/>
          <w:color w:val="000000"/>
          <w:sz w:val="36"/>
        </w:rPr>
        <w:t xml:space="preserve"> </w:t>
      </w:r>
      <w:r>
        <w:rPr>
          <w:rFonts w:ascii="HLGMBL+TimesNewRomanPS-BoldMT" w:hAnsi="HLGMBL+TimesNewRomanPS-BoldMT" w:cs="HLGMBL+TimesNewRomanPS-BoldMT"/>
          <w:color w:val="000000"/>
          <w:sz w:val="36"/>
        </w:rPr>
        <w:t>→</w:t>
      </w:r>
      <w:r>
        <w:rPr>
          <w:rFonts w:ascii="HLGMBL+TimesNewRomanPS-BoldMT"/>
          <w:color w:val="000000"/>
          <w:spacing w:val="-2"/>
          <w:sz w:val="36"/>
        </w:rPr>
        <w:t xml:space="preserve"> </w:t>
      </w:r>
      <w:r>
        <w:rPr>
          <w:rFonts w:ascii="HLGMBL+TimesNewRomanPS-BoldMT"/>
          <w:color w:val="000000"/>
          <w:sz w:val="36"/>
        </w:rPr>
        <w:t>2.3.1</w:t>
      </w:r>
      <w:r>
        <w:rPr>
          <w:rFonts w:ascii="HLGMBL+TimesNewRomanPS-BoldMT"/>
          <w:color w:val="000000"/>
          <w:spacing w:val="1"/>
          <w:sz w:val="36"/>
        </w:rPr>
        <w:t xml:space="preserve"> </w:t>
      </w:r>
      <w:r>
        <w:rPr>
          <w:rFonts w:ascii="HLGMBL+TimesNewRomanPS-BoldMT" w:hAnsi="HLGMBL+TimesNewRomanPS-BoldMT" w:cs="HLGMBL+TimesNewRomanPS-BoldMT"/>
          <w:color w:val="000000"/>
          <w:sz w:val="36"/>
        </w:rPr>
        <w:t>(Kurzüberblick)</w:t>
      </w:r>
    </w:p>
    <w:p w14:paraId="73F6297F" w14:textId="77777777" w:rsidR="00E129F5" w:rsidRDefault="000A64A6">
      <w:pPr>
        <w:spacing w:before="279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>Gegenüber</w:t>
      </w:r>
      <w:r>
        <w:rPr>
          <w:rFonts w:ascii="Times New Roman"/>
          <w:color w:val="000000"/>
          <w:sz w:val="24"/>
        </w:rPr>
        <w:t xml:space="preserve"> 2.3 sind u. </w:t>
      </w:r>
      <w:r>
        <w:rPr>
          <w:rFonts w:ascii="Times New Roman"/>
          <w:color w:val="000000"/>
          <w:spacing w:val="-1"/>
          <w:sz w:val="24"/>
        </w:rPr>
        <w:t>a.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folgende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Punkte normativ </w:t>
      </w:r>
      <w:r>
        <w:rPr>
          <w:rFonts w:ascii="Times New Roman" w:hAnsi="Times New Roman" w:cs="Times New Roman"/>
          <w:color w:val="000000"/>
          <w:sz w:val="24"/>
        </w:rPr>
        <w:t>geändert</w:t>
      </w:r>
      <w:r>
        <w:rPr>
          <w:rFonts w:ascii="Times New Roman"/>
          <w:color w:val="000000"/>
          <w:sz w:val="24"/>
        </w:rPr>
        <w:t xml:space="preserve"> bzw. </w:t>
      </w:r>
      <w:r>
        <w:rPr>
          <w:rFonts w:ascii="Times New Roman" w:hAnsi="Times New Roman" w:cs="Times New Roman"/>
          <w:color w:val="000000"/>
          <w:sz w:val="24"/>
        </w:rPr>
        <w:t>verschärft:</w:t>
      </w:r>
    </w:p>
    <w:p w14:paraId="45A2D1B1" w14:textId="77777777" w:rsidR="00E129F5" w:rsidRDefault="000A64A6">
      <w:pPr>
        <w:spacing w:before="279" w:after="0" w:line="276" w:lineRule="exact"/>
        <w:ind w:left="360"/>
        <w:jc w:val="left"/>
        <w:rPr>
          <w:rFonts w:ascii="Times New Roman"/>
          <w:b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Migrationen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(Schritt 13):</w:t>
      </w:r>
    </w:p>
    <w:p w14:paraId="12534427" w14:textId="77777777" w:rsidR="00E129F5" w:rsidRDefault="000A64A6">
      <w:pPr>
        <w:spacing w:before="0" w:after="0" w:line="284" w:lineRule="exact"/>
        <w:ind w:left="1080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>Verpflichtendes Expand-Contract-Pattern (schema-kompatible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Erweiterung,</w:t>
      </w:r>
    </w:p>
    <w:p w14:paraId="1F6A3F45" w14:textId="77777777" w:rsidR="00E129F5" w:rsidRDefault="000A64A6">
      <w:pPr>
        <w:spacing w:before="0" w:after="0" w:line="276" w:lineRule="exact"/>
        <w:ind w:left="144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Backfill,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verzögertes</w:t>
      </w:r>
      <w:r>
        <w:rPr>
          <w:rFonts w:ascii="Times New Roman"/>
          <w:color w:val="000000"/>
          <w:sz w:val="24"/>
        </w:rPr>
        <w:t xml:space="preserve"> Entfernen),</w:t>
      </w:r>
    </w:p>
    <w:p w14:paraId="4A0A0F42" w14:textId="77777777" w:rsidR="00E129F5" w:rsidRDefault="000A64A6">
      <w:pPr>
        <w:spacing w:before="0" w:after="0" w:line="284" w:lineRule="exact"/>
        <w:ind w:left="1080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Blue-Green-Kompatibilitätstests:</w:t>
      </w:r>
      <w:r>
        <w:rPr>
          <w:rFonts w:ascii="Times New Roman"/>
          <w:color w:val="000000"/>
          <w:sz w:val="24"/>
        </w:rPr>
        <w:t xml:space="preserve"> alte API-Version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muss gegen </w:t>
      </w:r>
      <w:r>
        <w:rPr>
          <w:rFonts w:ascii="Times New Roman"/>
          <w:color w:val="000000"/>
          <w:sz w:val="24"/>
        </w:rPr>
        <w:t xml:space="preserve">neues </w:t>
      </w:r>
      <w:r>
        <w:rPr>
          <w:rFonts w:ascii="Times New Roman"/>
          <w:color w:val="000000"/>
          <w:spacing w:val="1"/>
          <w:sz w:val="24"/>
        </w:rPr>
        <w:t>Schema</w:t>
      </w:r>
    </w:p>
    <w:p w14:paraId="7EF844F8" w14:textId="77777777" w:rsidR="00E129F5" w:rsidRDefault="000A64A6">
      <w:pPr>
        <w:spacing w:before="0" w:after="0" w:line="276" w:lineRule="exact"/>
        <w:ind w:left="144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durch Smoke-Tests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laufen.</w:t>
      </w:r>
    </w:p>
    <w:p w14:paraId="157AD0D0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b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DSR &amp; Backups (Schritte</w:t>
      </w:r>
      <w:r>
        <w:rPr>
          <w:rFonts w:ascii="Times New Roman"/>
          <w:b/>
          <w:color w:val="000000"/>
          <w:spacing w:val="-2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2, 23, 48):</w:t>
      </w:r>
    </w:p>
    <w:p w14:paraId="23A972A3" w14:textId="77777777" w:rsidR="00E129F5" w:rsidRDefault="000A64A6">
      <w:pPr>
        <w:spacing w:before="0" w:after="0" w:line="286" w:lineRule="exact"/>
        <w:ind w:left="1080" w:right="2264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Einführung</w:t>
      </w:r>
      <w:r>
        <w:rPr>
          <w:rFonts w:ascii="Times New Roman"/>
          <w:color w:val="000000"/>
          <w:sz w:val="24"/>
        </w:rPr>
        <w:t xml:space="preserve"> einer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expliziten </w:t>
      </w:r>
      <w:r>
        <w:rPr>
          <w:rFonts w:ascii="Courier New"/>
          <w:color w:val="000000"/>
          <w:sz w:val="20"/>
        </w:rPr>
        <w:t>deleted_subjects</w:t>
      </w:r>
      <w:r>
        <w:rPr>
          <w:rFonts w:ascii="Times New Roman"/>
          <w:color w:val="000000"/>
          <w:sz w:val="24"/>
        </w:rPr>
        <w:t xml:space="preserve">-Tombstone-Tabelle, </w:t>
      </w: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Backups werden nicht selektiv </w:t>
      </w:r>
      <w:r>
        <w:rPr>
          <w:rFonts w:ascii="Times New Roman" w:hAnsi="Times New Roman" w:cs="Times New Roman"/>
          <w:color w:val="000000"/>
          <w:sz w:val="24"/>
        </w:rPr>
        <w:t>geändert;</w:t>
      </w:r>
    </w:p>
    <w:p w14:paraId="369F9E19" w14:textId="77777777" w:rsidR="00E129F5" w:rsidRDefault="000A64A6">
      <w:pPr>
        <w:spacing w:before="0" w:after="0" w:line="284" w:lineRule="exact"/>
        <w:ind w:left="1080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>nach Restore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wird die Tombstone-Liste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erneut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angewendet, um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gelöschte</w:t>
      </w:r>
    </w:p>
    <w:p w14:paraId="2480F87B" w14:textId="77777777" w:rsidR="00E129F5" w:rsidRDefault="000A64A6">
      <w:pPr>
        <w:spacing w:before="0" w:after="0" w:line="276" w:lineRule="exact"/>
        <w:ind w:left="144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Subjekte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wieder </w:t>
      </w:r>
      <w:r>
        <w:rPr>
          <w:rFonts w:ascii="Times New Roman"/>
          <w:color w:val="000000"/>
          <w:spacing w:val="-2"/>
          <w:sz w:val="24"/>
        </w:rPr>
        <w:t>zu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löschen/pseudonymisieren.</w:t>
      </w:r>
    </w:p>
    <w:p w14:paraId="02C94088" w14:textId="77777777" w:rsidR="00E129F5" w:rsidRDefault="000A64A6">
      <w:pPr>
        <w:spacing w:before="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Mock-First</w:t>
      </w:r>
      <w:r>
        <w:rPr>
          <w:rFonts w:ascii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&amp; Contract-Sync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(Schritte</w:t>
      </w:r>
      <w:r>
        <w:rPr>
          <w:rFonts w:ascii="Times New Roman"/>
          <w:b/>
          <w:color w:val="000000"/>
          <w:spacing w:val="-2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 xml:space="preserve">10, 11, </w:t>
      </w:r>
      <w:r>
        <w:rPr>
          <w:rFonts w:ascii="Times New Roman"/>
          <w:b/>
          <w:color w:val="000000"/>
          <w:spacing w:val="1"/>
          <w:sz w:val="24"/>
        </w:rPr>
        <w:t>27,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b/>
          <w:color w:val="000000"/>
          <w:sz w:val="24"/>
        </w:rPr>
        <w:t>37):</w:t>
      </w:r>
      <w:r>
        <w:rPr>
          <w:rFonts w:ascii="Times New Roman" w:hAnsi="Times New Roman" w:cs="Times New Roman"/>
          <w:b/>
          <w:color w:val="000000"/>
          <w:sz w:val="24"/>
        </w:rPr>
        <w:cr/>
      </w:r>
      <w:r>
        <w:rPr>
          <w:rFonts w:ascii="Times New Roman"/>
          <w:color w:val="000000"/>
          <w:spacing w:val="670"/>
          <w:sz w:val="20"/>
        </w:rPr>
        <w:t xml:space="preserve"> </w:t>
      </w: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>Prism-Mock-Server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als offizielles </w:t>
      </w:r>
      <w:r>
        <w:rPr>
          <w:rFonts w:ascii="Times New Roman" w:hAnsi="Times New Roman" w:cs="Times New Roman"/>
          <w:color w:val="000000"/>
          <w:sz w:val="24"/>
        </w:rPr>
        <w:t>Mock-Backend,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670"/>
          <w:sz w:val="20"/>
        </w:rPr>
        <w:t xml:space="preserve"> </w:t>
      </w: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>realistische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Examples in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OpenAPI,</w:t>
      </w:r>
    </w:p>
    <w:p w14:paraId="7DBD5D92" w14:textId="77777777" w:rsidR="00E129F5" w:rsidRDefault="000A64A6">
      <w:pPr>
        <w:spacing w:before="0" w:after="0" w:line="284" w:lineRule="exact"/>
        <w:ind w:left="1080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CI-Job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Courier New"/>
          <w:color w:val="000000"/>
          <w:sz w:val="20"/>
        </w:rPr>
        <w:t>contract-sync-frontend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DMNTKP+TimesNewRomanPSMT"/>
          <w:color w:val="000000"/>
          <w:sz w:val="24"/>
        </w:rPr>
        <w:t>(OpenAPI</w:t>
      </w:r>
      <w:r>
        <w:rPr>
          <w:rFonts w:ascii="DMNTKP+TimesNewRomanPSMT"/>
          <w:color w:val="000000"/>
          <w:spacing w:val="-3"/>
          <w:sz w:val="24"/>
        </w:rPr>
        <w:t xml:space="preserve"> </w:t>
      </w:r>
      <w:r>
        <w:rPr>
          <w:rFonts w:ascii="DMNTKP+TimesNewRomanPSMT" w:hAnsi="DMNTKP+TimesNewRomanPSMT" w:cs="DMNTKP+TimesNewRomanPSMT"/>
          <w:color w:val="000000"/>
          <w:sz w:val="24"/>
        </w:rPr>
        <w:t>→</w:t>
      </w:r>
      <w:r>
        <w:rPr>
          <w:rFonts w:ascii="DMNTKP+TimesNewRomanPSMT"/>
          <w:color w:val="000000"/>
          <w:spacing w:val="2"/>
          <w:sz w:val="24"/>
        </w:rPr>
        <w:t xml:space="preserve"> </w:t>
      </w:r>
      <w:r>
        <w:rPr>
          <w:rFonts w:ascii="DMNTKP+TimesNewRomanPSMT"/>
          <w:color w:val="000000"/>
          <w:sz w:val="24"/>
        </w:rPr>
        <w:t xml:space="preserve">Types/Client </w:t>
      </w:r>
      <w:r>
        <w:rPr>
          <w:rFonts w:ascii="DMNTKP+TimesNewRomanPSMT" w:hAnsi="DMNTKP+TimesNewRomanPSMT" w:cs="DMNTKP+TimesNewRomanPSMT"/>
          <w:color w:val="000000"/>
          <w:sz w:val="24"/>
        </w:rPr>
        <w:t>→</w:t>
      </w:r>
      <w:r>
        <w:rPr>
          <w:rFonts w:ascii="DMNTKP+TimesNewRomanPSMT"/>
          <w:color w:val="000000"/>
          <w:sz w:val="24"/>
        </w:rPr>
        <w:t xml:space="preserve"> Frontend</w:t>
      </w:r>
      <w:r>
        <w:rPr>
          <w:rFonts w:ascii="Times New Roman"/>
          <w:color w:val="000000"/>
          <w:sz w:val="24"/>
        </w:rPr>
        <w:t>-</w:t>
      </w:r>
    </w:p>
    <w:p w14:paraId="64BBA4C6" w14:textId="77777777" w:rsidR="00E129F5" w:rsidRDefault="000A64A6">
      <w:pPr>
        <w:spacing w:before="0" w:after="0" w:line="276" w:lineRule="exact"/>
        <w:ind w:left="144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Build),</w:t>
      </w:r>
    </w:p>
    <w:p w14:paraId="0DAD1EB8" w14:textId="77777777" w:rsidR="00E129F5" w:rsidRDefault="000A64A6">
      <w:pPr>
        <w:spacing w:before="0" w:after="0" w:line="276" w:lineRule="exact"/>
        <w:ind w:left="360" w:right="3312" w:firstLine="720"/>
        <w:jc w:val="left"/>
        <w:rPr>
          <w:rFonts w:ascii="Times New Roman"/>
          <w:b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wöchentliche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Contract-Sync-Meetings Backend/Frontend.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FinOps (Schritte</w:t>
      </w:r>
      <w:r>
        <w:rPr>
          <w:rFonts w:ascii="Times New Roman"/>
          <w:b/>
          <w:color w:val="000000"/>
          <w:spacing w:val="-2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8, 25, 47, 48):</w:t>
      </w:r>
    </w:p>
    <w:p w14:paraId="458023B4" w14:textId="77777777" w:rsidR="00E129F5" w:rsidRDefault="000A64A6">
      <w:pPr>
        <w:spacing w:before="0" w:after="0" w:line="280" w:lineRule="exact"/>
        <w:ind w:left="360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color w:val="000000"/>
          <w:spacing w:val="670"/>
          <w:sz w:val="20"/>
        </w:rPr>
        <w:t xml:space="preserve"> </w:t>
      </w: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Metrik </w:t>
      </w:r>
      <w:r>
        <w:rPr>
          <w:rFonts w:ascii="Courier New"/>
          <w:color w:val="000000"/>
          <w:sz w:val="20"/>
        </w:rPr>
        <w:t>cost_per_tenant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(laufend </w:t>
      </w:r>
      <w:r>
        <w:rPr>
          <w:rFonts w:ascii="Times New Roman" w:hAnsi="Times New Roman" w:cs="Times New Roman"/>
          <w:color w:val="000000"/>
          <w:sz w:val="24"/>
        </w:rPr>
        <w:t>beobachtet),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670"/>
          <w:sz w:val="20"/>
        </w:rPr>
        <w:t xml:space="preserve"> </w:t>
      </w: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>FinOps-Dashboards (Infra-Kosten, Plan-Nutzung,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Alerts bei </w:t>
      </w:r>
      <w:r>
        <w:rPr>
          <w:rFonts w:ascii="Times New Roman" w:hAnsi="Times New Roman" w:cs="Times New Roman"/>
          <w:color w:val="000000"/>
          <w:sz w:val="24"/>
        </w:rPr>
        <w:t>Kostenanstiegen).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Status &amp; Kommunikation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(Schritt 47):</w:t>
      </w:r>
    </w:p>
    <w:p w14:paraId="5FE68655" w14:textId="77777777" w:rsidR="00E129F5" w:rsidRDefault="000A64A6">
      <w:pPr>
        <w:spacing w:before="0" w:after="0" w:line="284" w:lineRule="exact"/>
        <w:ind w:left="1080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Öffentliche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Status-Page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(</w:t>
      </w:r>
      <w:r>
        <w:rPr>
          <w:rFonts w:ascii="Courier New"/>
          <w:color w:val="000000"/>
          <w:sz w:val="20"/>
        </w:rPr>
        <w:t>status.lokaltreu.de</w:t>
      </w:r>
      <w:r>
        <w:rPr>
          <w:rFonts w:ascii="Times New Roman"/>
          <w:color w:val="000000"/>
          <w:sz w:val="24"/>
        </w:rPr>
        <w:t>)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mit automatisierten Checks</w:t>
      </w:r>
    </w:p>
    <w:p w14:paraId="29BC51D5" w14:textId="77777777" w:rsidR="00E129F5" w:rsidRDefault="000A64A6">
      <w:pPr>
        <w:spacing w:before="2" w:after="0" w:line="276" w:lineRule="exact"/>
        <w:ind w:left="144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und Incident-Templates.</w:t>
      </w:r>
    </w:p>
    <w:p w14:paraId="389C21E2" w14:textId="77777777" w:rsidR="00E129F5" w:rsidRDefault="00E129F5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8CCBC35" w14:textId="77777777" w:rsidR="00E129F5" w:rsidRDefault="000A64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415D26AE" w14:textId="5ED610AF" w:rsidR="00E129F5" w:rsidRDefault="000A64A6">
      <w:pPr>
        <w:spacing w:before="0" w:after="0" w:line="276" w:lineRule="exact"/>
        <w:ind w:left="360"/>
        <w:jc w:val="left"/>
        <w:rPr>
          <w:rFonts w:ascii="Times New Roman"/>
          <w:b/>
          <w:color w:val="000000"/>
          <w:sz w:val="24"/>
        </w:rPr>
      </w:pPr>
      <w:bookmarkStart w:id="2" w:name="br3"/>
      <w:bookmarkEnd w:id="2"/>
      <w:r>
        <w:rPr>
          <w:noProof/>
        </w:rPr>
        <w:lastRenderedPageBreak/>
        <w:drawing>
          <wp:anchor distT="0" distB="0" distL="114300" distR="114300" simplePos="0" relativeHeight="251682816" behindDoc="1" locked="0" layoutInCell="1" allowOverlap="1" wp14:anchorId="78BAFFE1" wp14:editId="76FCE47A">
            <wp:simplePos x="0" y="0"/>
            <wp:positionH relativeFrom="page">
              <wp:posOffset>886460</wp:posOffset>
            </wp:positionH>
            <wp:positionV relativeFrom="page">
              <wp:posOffset>1877695</wp:posOffset>
            </wp:positionV>
            <wp:extent cx="5787390" cy="45720"/>
            <wp:effectExtent l="0" t="0" r="3810" b="0"/>
            <wp:wrapNone/>
            <wp:docPr id="55" name="_x00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5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1" locked="0" layoutInCell="1" allowOverlap="1" wp14:anchorId="38F74955" wp14:editId="325AE482">
            <wp:simplePos x="0" y="0"/>
            <wp:positionH relativeFrom="page">
              <wp:posOffset>886460</wp:posOffset>
            </wp:positionH>
            <wp:positionV relativeFrom="page">
              <wp:posOffset>3108960</wp:posOffset>
            </wp:positionV>
            <wp:extent cx="5787390" cy="45720"/>
            <wp:effectExtent l="0" t="0" r="3810" b="0"/>
            <wp:wrapNone/>
            <wp:docPr id="54" name="_x0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5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b/>
          <w:color w:val="000000"/>
          <w:sz w:val="24"/>
        </w:rPr>
        <w:t>Governance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(Schritte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4,</w:t>
      </w:r>
      <w:r>
        <w:rPr>
          <w:rFonts w:ascii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42):</w:t>
      </w:r>
    </w:p>
    <w:p w14:paraId="2DA1AA7E" w14:textId="77777777" w:rsidR="00E129F5" w:rsidRDefault="000A64A6">
      <w:pPr>
        <w:spacing w:before="0" w:after="0" w:line="276" w:lineRule="exact"/>
        <w:ind w:left="1080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DMNTKP+TimesNewRomanPSMT"/>
          <w:color w:val="000000"/>
          <w:sz w:val="24"/>
        </w:rPr>
        <w:t xml:space="preserve">Dokumentiertes </w:t>
      </w:r>
      <w:r>
        <w:rPr>
          <w:rFonts w:ascii="DMNTKP+TimesNewRomanPSMT" w:hAnsi="DMNTKP+TimesNewRomanPSMT" w:cs="DMNTKP+TimesNewRomanPSMT"/>
          <w:color w:val="000000"/>
          <w:sz w:val="24"/>
        </w:rPr>
        <w:t>„Emergency</w:t>
      </w:r>
      <w:r>
        <w:rPr>
          <w:rFonts w:ascii="DMNTKP+TimesNewRomanPSMT"/>
          <w:color w:val="000000"/>
          <w:sz w:val="24"/>
        </w:rPr>
        <w:t xml:space="preserve"> Break</w:t>
      </w:r>
      <w:r>
        <w:rPr>
          <w:rFonts w:ascii="Times New Roman"/>
          <w:color w:val="000000"/>
          <w:spacing w:val="2"/>
          <w:sz w:val="24"/>
        </w:rPr>
        <w:t>-</w:t>
      </w:r>
      <w:r>
        <w:rPr>
          <w:rFonts w:ascii="DMNTKP+TimesNewRomanPSMT" w:hAnsi="DMNTKP+TimesNewRomanPSMT" w:cs="DMNTKP+TimesNewRomanPSMT"/>
          <w:color w:val="000000"/>
          <w:sz w:val="24"/>
        </w:rPr>
        <w:t>Glass“</w:t>
      </w:r>
      <w:r>
        <w:rPr>
          <w:rFonts w:ascii="Times New Roman"/>
          <w:color w:val="000000"/>
          <w:sz w:val="24"/>
        </w:rPr>
        <w:t xml:space="preserve">-Verfahren in </w:t>
      </w:r>
      <w:r>
        <w:rPr>
          <w:rFonts w:ascii="Times New Roman" w:hAnsi="Times New Roman" w:cs="Times New Roman"/>
          <w:color w:val="000000"/>
          <w:sz w:val="24"/>
        </w:rPr>
        <w:t>AGENTS,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Schritt 42 verifiziert, dass Break-Glass </w:t>
      </w:r>
      <w:r>
        <w:rPr>
          <w:rFonts w:ascii="Times New Roman"/>
          <w:color w:val="000000"/>
          <w:spacing w:val="1"/>
          <w:sz w:val="24"/>
        </w:rPr>
        <w:t>nur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einmal, auditierbar und </w:t>
      </w:r>
      <w:r>
        <w:rPr>
          <w:rFonts w:ascii="Times New Roman" w:hAnsi="Times New Roman" w:cs="Times New Roman"/>
          <w:color w:val="000000"/>
          <w:sz w:val="24"/>
        </w:rPr>
        <w:t>mit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300"/>
          <w:sz w:val="24"/>
        </w:rPr>
        <w:t xml:space="preserve"> </w:t>
      </w:r>
      <w:r>
        <w:rPr>
          <w:rFonts w:ascii="Times New Roman"/>
          <w:color w:val="000000"/>
          <w:sz w:val="24"/>
        </w:rPr>
        <w:t>automatischen Follow-Up-Tickets existiert.</w:t>
      </w:r>
    </w:p>
    <w:p w14:paraId="2E166FFA" w14:textId="77777777" w:rsidR="00E129F5" w:rsidRDefault="000A64A6">
      <w:pPr>
        <w:spacing w:before="839" w:after="0" w:line="552" w:lineRule="exact"/>
        <w:jc w:val="left"/>
        <w:rPr>
          <w:rFonts w:ascii="HLGMBL+TimesNewRomanPS-BoldMT"/>
          <w:color w:val="000000"/>
          <w:sz w:val="48"/>
        </w:rPr>
      </w:pPr>
      <w:r>
        <w:rPr>
          <w:rFonts w:ascii="HLGMBL+TimesNewRomanPS-BoldMT"/>
          <w:color w:val="000000"/>
          <w:sz w:val="48"/>
        </w:rPr>
        <w:t xml:space="preserve">Phase 1 </w:t>
      </w:r>
      <w:r>
        <w:rPr>
          <w:rFonts w:ascii="HLGMBL+TimesNewRomanPS-BoldMT" w:hAnsi="HLGMBL+TimesNewRomanPS-BoldMT" w:cs="HLGMBL+TimesNewRomanPS-BoldMT"/>
          <w:color w:val="000000"/>
          <w:sz w:val="48"/>
        </w:rPr>
        <w:t>–</w:t>
      </w:r>
      <w:r>
        <w:rPr>
          <w:rFonts w:ascii="HLGMBL+TimesNewRomanPS-BoldMT"/>
          <w:color w:val="000000"/>
          <w:sz w:val="48"/>
        </w:rPr>
        <w:t xml:space="preserve"> Fundament, Governance &amp;</w:t>
      </w:r>
      <w:r>
        <w:rPr>
          <w:rFonts w:ascii="HLGMBL+TimesNewRomanPS-BoldMT"/>
          <w:color w:val="000000"/>
          <w:spacing w:val="1"/>
          <w:sz w:val="48"/>
        </w:rPr>
        <w:t xml:space="preserve"> </w:t>
      </w:r>
      <w:r>
        <w:rPr>
          <w:rFonts w:ascii="HLGMBL+TimesNewRomanPS-BoldMT" w:hAnsi="HLGMBL+TimesNewRomanPS-BoldMT" w:cs="HLGMBL+TimesNewRomanPS-BoldMT"/>
          <w:color w:val="000000"/>
          <w:sz w:val="48"/>
        </w:rPr>
        <w:t>UX-</w:t>
      </w:r>
      <w:r>
        <w:rPr>
          <w:rFonts w:ascii="HLGMBL+TimesNewRomanPS-BoldMT" w:hAnsi="HLGMBL+TimesNewRomanPS-BoldMT" w:cs="HLGMBL+TimesNewRomanPS-BoldMT"/>
          <w:color w:val="000000"/>
          <w:sz w:val="48"/>
        </w:rPr>
        <w:cr/>
      </w:r>
      <w:r>
        <w:rPr>
          <w:rFonts w:ascii="HLGMBL+TimesNewRomanPS-BoldMT"/>
          <w:color w:val="000000"/>
          <w:sz w:val="48"/>
        </w:rPr>
        <w:t>Discovery</w:t>
      </w:r>
    </w:p>
    <w:p w14:paraId="2DD2993F" w14:textId="77777777" w:rsidR="00E129F5" w:rsidRDefault="000A64A6">
      <w:pPr>
        <w:spacing w:before="840" w:after="0" w:line="40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Schritt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1: Projekt-Rahmen fixieren</w:t>
      </w:r>
    </w:p>
    <w:p w14:paraId="034DCE0C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Ziel/Kontext</w:t>
      </w:r>
    </w:p>
    <w:p w14:paraId="5AE652C3" w14:textId="77777777" w:rsidR="00E129F5" w:rsidRDefault="000A64A6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Projekt fachlich und </w:t>
      </w:r>
      <w:r>
        <w:rPr>
          <w:rFonts w:ascii="Times New Roman"/>
          <w:color w:val="000000"/>
          <w:sz w:val="24"/>
        </w:rPr>
        <w:t>technisch sauber rahmen: Vision, Scope, Nicht-Ziele,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NFRs, </w:t>
      </w:r>
      <w:r>
        <w:rPr>
          <w:rFonts w:ascii="Times New Roman" w:hAnsi="Times New Roman" w:cs="Times New Roman"/>
          <w:color w:val="000000"/>
          <w:sz w:val="24"/>
        </w:rPr>
        <w:t>Sicherheits-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und DSGVO-Leitplanken.</w:t>
      </w:r>
    </w:p>
    <w:p w14:paraId="5101E9B8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Ergebnisse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/ Artefakte</w:t>
      </w:r>
    </w:p>
    <w:p w14:paraId="51701162" w14:textId="77777777" w:rsidR="00E129F5" w:rsidRDefault="000A64A6">
      <w:pPr>
        <w:spacing w:before="255" w:after="0" w:line="270" w:lineRule="exact"/>
        <w:ind w:left="360"/>
        <w:jc w:val="left"/>
        <w:rPr>
          <w:rFonts w:ascii="Times New Roman"/>
          <w:color w:val="000000"/>
          <w:sz w:val="20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/>
          <w:color w:val="000000"/>
          <w:sz w:val="20"/>
        </w:rPr>
        <w:t>/docs/01-Project-Canvas.md</w:t>
      </w:r>
    </w:p>
    <w:p w14:paraId="5357B8C3" w14:textId="77777777" w:rsidR="00E129F5" w:rsidRDefault="000A64A6">
      <w:pPr>
        <w:spacing w:before="0" w:after="0" w:line="286" w:lineRule="exact"/>
        <w:ind w:left="360" w:right="1592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/>
          <w:color w:val="000000"/>
          <w:sz w:val="20"/>
        </w:rPr>
        <w:t>/docs/02-Processes.md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Times New Roman"/>
          <w:color w:val="000000"/>
          <w:sz w:val="24"/>
        </w:rPr>
        <w:t>(Onboarding, Stempel,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Prämien,</w:t>
      </w:r>
      <w:r>
        <w:rPr>
          <w:rFonts w:ascii="Times New Roman"/>
          <w:color w:val="000000"/>
          <w:sz w:val="24"/>
        </w:rPr>
        <w:t xml:space="preserve"> Referral, DSR, Betrieb)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/>
          <w:color w:val="000000"/>
          <w:sz w:val="20"/>
        </w:rPr>
        <w:t>/docs/03-NFRs.md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Times New Roman"/>
          <w:color w:val="000000"/>
          <w:sz w:val="24"/>
        </w:rPr>
        <w:t>(Latenz, SLO, RPO/RTO)</w:t>
      </w:r>
    </w:p>
    <w:p w14:paraId="6757FAB6" w14:textId="77777777" w:rsidR="00E129F5" w:rsidRDefault="000A64A6">
      <w:pPr>
        <w:spacing w:before="0" w:after="0" w:line="284" w:lineRule="exact"/>
        <w:ind w:left="360" w:right="1763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/>
          <w:color w:val="000000"/>
          <w:sz w:val="20"/>
        </w:rPr>
        <w:t>/docs/04-Security-and-Abuse.md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Times New Roman"/>
          <w:color w:val="000000"/>
          <w:sz w:val="24"/>
        </w:rPr>
        <w:t>(Missbrauchsszenarien,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 xml:space="preserve">Gegenmaßnahmen)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/>
          <w:color w:val="000000"/>
          <w:sz w:val="20"/>
        </w:rPr>
        <w:t>/docs/05-Compliance.md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(DSGVO-Grundlagen, Logs, </w:t>
      </w:r>
      <w:r>
        <w:rPr>
          <w:rFonts w:ascii="Times New Roman" w:hAnsi="Times New Roman" w:cs="Times New Roman"/>
          <w:color w:val="000000"/>
          <w:sz w:val="24"/>
        </w:rPr>
        <w:t>Lösch-/Speicherfristen)</w:t>
      </w:r>
    </w:p>
    <w:p w14:paraId="353A0B35" w14:textId="77777777" w:rsidR="00E129F5" w:rsidRDefault="000A64A6">
      <w:pPr>
        <w:spacing w:before="280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Definition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of Done (DoD)</w:t>
      </w:r>
    </w:p>
    <w:p w14:paraId="0ECCCA19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Geltungsbereich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fachlich: Deutschland; tech</w:t>
      </w:r>
      <w:r>
        <w:rPr>
          <w:rFonts w:ascii="Times New Roman"/>
          <w:color w:val="000000"/>
          <w:sz w:val="24"/>
        </w:rPr>
        <w:t>nische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Datenhaltung: EU-Regionen,</w:t>
      </w:r>
    </w:p>
    <w:p w14:paraId="6171CC64" w14:textId="77777777" w:rsidR="00E129F5" w:rsidRDefault="000A64A6">
      <w:pPr>
        <w:spacing w:before="0" w:after="0" w:line="276" w:lineRule="exact"/>
        <w:ind w:left="360" w:right="7503" w:firstLine="36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explizit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dokumentiert.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NFRs</w:t>
      </w:r>
      <w:r>
        <w:rPr>
          <w:rFonts w:ascii="Times New Roman"/>
          <w:color w:val="000000"/>
          <w:sz w:val="24"/>
        </w:rPr>
        <w:t xml:space="preserve"> definiert,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z.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B.:</w:t>
      </w:r>
    </w:p>
    <w:p w14:paraId="65BAF1B7" w14:textId="77777777" w:rsidR="00E129F5" w:rsidRDefault="000A64A6">
      <w:pPr>
        <w:spacing w:before="0" w:after="0" w:line="280" w:lineRule="exact"/>
        <w:ind w:left="1080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DMNTKP+TimesNewRomanPSMT"/>
          <w:color w:val="000000"/>
          <w:sz w:val="24"/>
        </w:rPr>
        <w:t xml:space="preserve">p50 </w:t>
      </w:r>
      <w:r>
        <w:rPr>
          <w:rFonts w:ascii="DMNTKP+TimesNewRomanPSMT" w:hAnsi="DMNTKP+TimesNewRomanPSMT" w:cs="DMNTKP+TimesNewRomanPSMT"/>
          <w:color w:val="000000"/>
          <w:sz w:val="24"/>
        </w:rPr>
        <w:t>≤</w:t>
      </w:r>
      <w:r>
        <w:rPr>
          <w:rFonts w:ascii="DMNTKP+TimesNewRomanPSMT"/>
          <w:color w:val="000000"/>
          <w:sz w:val="24"/>
        </w:rPr>
        <w:t xml:space="preserve"> 500 ms, p95 </w:t>
      </w:r>
      <w:r>
        <w:rPr>
          <w:rFonts w:ascii="DMNTKP+TimesNewRomanPSMT" w:hAnsi="DMNTKP+TimesNewRomanPSMT" w:cs="DMNTKP+TimesNewRomanPSMT"/>
          <w:color w:val="000000"/>
          <w:sz w:val="24"/>
        </w:rPr>
        <w:t>≤</w:t>
      </w:r>
      <w:r>
        <w:rPr>
          <w:rFonts w:ascii="DMNTKP+TimesNewRomanPSMT"/>
          <w:color w:val="000000"/>
          <w:sz w:val="24"/>
        </w:rPr>
        <w:t xml:space="preserve"> 3.000 ms, p99 </w:t>
      </w:r>
      <w:r>
        <w:rPr>
          <w:rFonts w:ascii="DMNTKP+TimesNewRomanPSMT" w:hAnsi="DMNTKP+TimesNewRomanPSMT" w:cs="DMNTKP+TimesNewRomanPSMT"/>
          <w:color w:val="000000"/>
          <w:sz w:val="24"/>
        </w:rPr>
        <w:t>≤</w:t>
      </w:r>
      <w:r>
        <w:rPr>
          <w:rFonts w:ascii="DMNTKP+TimesNewRomanPSMT"/>
          <w:color w:val="000000"/>
          <w:sz w:val="24"/>
        </w:rPr>
        <w:t xml:space="preserve"> 6.000 </w:t>
      </w:r>
      <w:r>
        <w:rPr>
          <w:rFonts w:ascii="DMNTKP+TimesNewRomanPSMT"/>
          <w:color w:val="000000"/>
          <w:spacing w:val="1"/>
          <w:sz w:val="24"/>
        </w:rPr>
        <w:t>ms</w:t>
      </w:r>
      <w:r>
        <w:rPr>
          <w:rFonts w:ascii="DMNTKP+TimesNewRomanPSMT"/>
          <w:color w:val="000000"/>
          <w:spacing w:val="-1"/>
          <w:sz w:val="24"/>
        </w:rPr>
        <w:t xml:space="preserve"> </w:t>
      </w:r>
      <w:r>
        <w:rPr>
          <w:rFonts w:ascii="DMNTKP+TimesNewRomanPSMT"/>
          <w:color w:val="000000"/>
          <w:sz w:val="24"/>
        </w:rPr>
        <w:t xml:space="preserve">je </w:t>
      </w:r>
      <w:r>
        <w:rPr>
          <w:rFonts w:ascii="DMNTKP+TimesNewRomanPSMT" w:hAnsi="DMNTKP+TimesNewRomanPSMT" w:cs="DMNTKP+TimesNewRomanPSMT"/>
          <w:color w:val="000000"/>
          <w:sz w:val="24"/>
        </w:rPr>
        <w:t>Route,</w:t>
      </w:r>
      <w:r>
        <w:rPr>
          <w:rFonts w:ascii="DMNTKP+TimesNewRomanPSMT" w:hAnsi="DMNTKP+TimesNewRomanPSMT" w:cs="DMNTKP+TimesNewRomanPSMT"/>
          <w:color w:val="000000"/>
          <w:sz w:val="24"/>
        </w:rPr>
        <w:cr/>
      </w: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>SLO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99,90 %/30 Tage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pacing w:val="1"/>
          <w:sz w:val="24"/>
        </w:rPr>
        <w:t>für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Courier New"/>
          <w:color w:val="000000"/>
          <w:sz w:val="20"/>
        </w:rPr>
        <w:t>/stamps/claim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und </w:t>
      </w:r>
      <w:r>
        <w:rPr>
          <w:rFonts w:ascii="Courier New"/>
          <w:color w:val="000000"/>
          <w:sz w:val="20"/>
        </w:rPr>
        <w:t>/rewards/redeem</w:t>
      </w:r>
      <w:r>
        <w:rPr>
          <w:rFonts w:ascii="Times New Roman" w:hAnsi="Times New Roman" w:cs="Times New Roman"/>
          <w:color w:val="000000"/>
          <w:sz w:val="24"/>
        </w:rPr>
        <w:t>,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>RPO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15 Min, RTO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60 </w:t>
      </w:r>
      <w:r>
        <w:rPr>
          <w:rFonts w:ascii="Times New Roman"/>
          <w:color w:val="000000"/>
          <w:spacing w:val="-1"/>
          <w:sz w:val="24"/>
        </w:rPr>
        <w:t>Min.</w:t>
      </w:r>
    </w:p>
    <w:p w14:paraId="4FD7EE11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Architekturprinzipien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(modularer Monolith, PWA-First, EU-PaaS) </w:t>
      </w:r>
      <w:r>
        <w:rPr>
          <w:rFonts w:ascii="Times New Roman" w:hAnsi="Times New Roman" w:cs="Times New Roman"/>
          <w:color w:val="000000"/>
          <w:sz w:val="24"/>
        </w:rPr>
        <w:t>beschrieben.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Dokumente im Repo versioniert, bauen fehlerfrei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(z.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B. </w:t>
      </w:r>
      <w:r>
        <w:rPr>
          <w:rFonts w:ascii="Times New Roman" w:hAnsi="Times New Roman" w:cs="Times New Roman"/>
          <w:color w:val="000000"/>
          <w:sz w:val="24"/>
        </w:rPr>
        <w:t>Docusaurus/Markdown-Lint)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300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und sind in </w:t>
      </w:r>
      <w:r>
        <w:rPr>
          <w:rFonts w:ascii="Times New Roman"/>
          <w:color w:val="000000"/>
          <w:spacing w:val="1"/>
          <w:sz w:val="24"/>
        </w:rPr>
        <w:t>CI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verlinkt.</w:t>
      </w:r>
    </w:p>
    <w:p w14:paraId="29D4F44B" w14:textId="77777777" w:rsidR="00E129F5" w:rsidRDefault="000A64A6">
      <w:pPr>
        <w:spacing w:before="282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Security / Compliance</w:t>
      </w:r>
    </w:p>
    <w:p w14:paraId="69ACAD39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Rechtsgrundlagen (insb.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Art. 6(1)(f)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DSGVO) </w:t>
      </w:r>
      <w:r>
        <w:rPr>
          <w:rFonts w:ascii="Times New Roman"/>
          <w:color w:val="000000"/>
          <w:spacing w:val="1"/>
          <w:sz w:val="24"/>
        </w:rPr>
        <w:t>und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Missbrauchsprävention</w:t>
      </w:r>
    </w:p>
    <w:p w14:paraId="207E4497" w14:textId="77777777" w:rsidR="00E129F5" w:rsidRDefault="000A64A6">
      <w:pPr>
        <w:spacing w:before="0" w:after="0" w:line="276" w:lineRule="exact"/>
        <w:ind w:left="72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beschrieben.</w:t>
      </w:r>
    </w:p>
    <w:p w14:paraId="271A2960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Logs als personenbezogene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Daten klassifiziert; geplante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Retention 180 </w:t>
      </w:r>
      <w:r>
        <w:rPr>
          <w:rFonts w:ascii="Times New Roman"/>
          <w:color w:val="000000"/>
          <w:spacing w:val="1"/>
          <w:sz w:val="24"/>
        </w:rPr>
        <w:t>Tage</w:t>
      </w:r>
    </w:p>
    <w:p w14:paraId="31B21D85" w14:textId="77777777" w:rsidR="00E129F5" w:rsidRDefault="000A64A6">
      <w:pPr>
        <w:spacing w:before="0" w:after="0" w:line="276" w:lineRule="exact"/>
        <w:ind w:left="72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festgehalten.</w:t>
      </w:r>
    </w:p>
    <w:p w14:paraId="19234266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Umsetzungshinweise</w:t>
      </w:r>
    </w:p>
    <w:p w14:paraId="78B6F6AD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Inhalte schlank, fokus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auf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Entscheidungen statt Prosa.</w:t>
      </w:r>
    </w:p>
    <w:p w14:paraId="1E2250D2" w14:textId="77777777" w:rsidR="00E129F5" w:rsidRDefault="00E129F5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25835970" w14:textId="77777777" w:rsidR="00E129F5" w:rsidRDefault="000A64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3B0AECAA" w14:textId="64268450" w:rsidR="00E129F5" w:rsidRDefault="000A64A6">
      <w:pPr>
        <w:spacing w:before="0" w:after="0" w:line="284" w:lineRule="exact"/>
        <w:ind w:left="360"/>
        <w:jc w:val="left"/>
        <w:rPr>
          <w:rFonts w:ascii="Times New Roman"/>
          <w:color w:val="000000"/>
          <w:sz w:val="24"/>
        </w:rPr>
      </w:pPr>
      <w:bookmarkStart w:id="3" w:name="br4"/>
      <w:bookmarkEnd w:id="3"/>
      <w:r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01C51F9E" wp14:editId="351E3D68">
            <wp:simplePos x="0" y="0"/>
            <wp:positionH relativeFrom="page">
              <wp:posOffset>886460</wp:posOffset>
            </wp:positionH>
            <wp:positionV relativeFrom="page">
              <wp:posOffset>2944495</wp:posOffset>
            </wp:positionV>
            <wp:extent cx="5787390" cy="45720"/>
            <wp:effectExtent l="0" t="0" r="3810" b="0"/>
            <wp:wrapNone/>
            <wp:docPr id="53" name="_x00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5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Erstes ADR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(z.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B. </w:t>
      </w:r>
      <w:r>
        <w:rPr>
          <w:rFonts w:ascii="Courier New"/>
          <w:color w:val="000000"/>
          <w:sz w:val="20"/>
        </w:rPr>
        <w:t>/docs/ADR/0001-single-admin-saas.md</w:t>
      </w:r>
      <w:r>
        <w:rPr>
          <w:rFonts w:ascii="Times New Roman"/>
          <w:color w:val="000000"/>
          <w:sz w:val="24"/>
        </w:rPr>
        <w:t>).</w:t>
      </w:r>
    </w:p>
    <w:p w14:paraId="2D25FA78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Owner</w:t>
      </w:r>
    </w:p>
    <w:p w14:paraId="250696BA" w14:textId="77777777" w:rsidR="00E129F5" w:rsidRDefault="000A64A6">
      <w:pPr>
        <w:spacing w:before="281" w:after="0" w:line="276" w:lineRule="exact"/>
        <w:ind w:left="360" w:right="5689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Primär:</w:t>
      </w:r>
      <w:r>
        <w:rPr>
          <w:rFonts w:ascii="Times New Roman"/>
          <w:color w:val="000000"/>
          <w:sz w:val="24"/>
        </w:rPr>
        <w:t xml:space="preserve"> Product Owner /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Domain-Owner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Sekundär: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Tech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Lead</w:t>
      </w:r>
    </w:p>
    <w:p w14:paraId="08D11BD7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Voraussetzungen</w:t>
      </w:r>
    </w:p>
    <w:p w14:paraId="5925B868" w14:textId="77777777" w:rsidR="00E129F5" w:rsidRDefault="000A64A6">
      <w:pPr>
        <w:spacing w:before="279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keine</w:t>
      </w:r>
    </w:p>
    <w:p w14:paraId="17205B8E" w14:textId="77777777" w:rsidR="00E129F5" w:rsidRDefault="000A64A6">
      <w:pPr>
        <w:spacing w:before="840" w:after="0" w:line="413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Schritt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2: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 xml:space="preserve">Compliance-Skeleton inkl. </w:t>
      </w:r>
      <w:r>
        <w:rPr>
          <w:rFonts w:ascii="Times New Roman" w:hAnsi="Times New Roman" w:cs="Times New Roman"/>
          <w:b/>
          <w:color w:val="000000"/>
          <w:sz w:val="36"/>
        </w:rPr>
        <w:t>Backup-/DSR-</w:t>
      </w:r>
      <w:r>
        <w:rPr>
          <w:rFonts w:ascii="Times New Roman" w:hAnsi="Times New Roman" w:cs="Times New Roman"/>
          <w:b/>
          <w:color w:val="000000"/>
          <w:sz w:val="36"/>
        </w:rPr>
        <w:cr/>
      </w:r>
      <w:r>
        <w:rPr>
          <w:rFonts w:ascii="Times New Roman"/>
          <w:b/>
          <w:color w:val="000000"/>
          <w:sz w:val="36"/>
        </w:rPr>
        <w:t>Konzept</w:t>
      </w:r>
    </w:p>
    <w:p w14:paraId="4F650E08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Ziel/Kontext</w:t>
      </w:r>
    </w:p>
    <w:p w14:paraId="72D832A1" w14:textId="77777777" w:rsidR="00E129F5" w:rsidRDefault="000A64A6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Zentrale Compliance-Artefakte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früh</w:t>
      </w:r>
      <w:r>
        <w:rPr>
          <w:rFonts w:ascii="Times New Roman"/>
          <w:color w:val="000000"/>
          <w:sz w:val="24"/>
        </w:rPr>
        <w:t xml:space="preserve"> anlegen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DMNTKP+TimesNewRomanPSMT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inkl.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Strategie </w:t>
      </w:r>
      <w:r>
        <w:rPr>
          <w:rFonts w:ascii="Times New Roman" w:hAnsi="Times New Roman" w:cs="Times New Roman"/>
          <w:color w:val="000000"/>
          <w:sz w:val="24"/>
        </w:rPr>
        <w:t>für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DSR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und Backups mit</w:t>
      </w:r>
    </w:p>
    <w:p w14:paraId="6B1B2FA4" w14:textId="77777777" w:rsidR="00E129F5" w:rsidRDefault="000A64A6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Tombstone-Konzept.</w:t>
      </w:r>
    </w:p>
    <w:p w14:paraId="0CFF88D0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Ergebnisse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/ Artefakte</w:t>
      </w:r>
    </w:p>
    <w:p w14:paraId="42304C22" w14:textId="77777777" w:rsidR="00E129F5" w:rsidRDefault="000A64A6">
      <w:pPr>
        <w:spacing w:before="263" w:after="0" w:line="262" w:lineRule="exact"/>
        <w:ind w:left="360" w:right="7344"/>
        <w:jc w:val="left"/>
        <w:rPr>
          <w:rFonts w:ascii="Times New Roman"/>
          <w:color w:val="000000"/>
          <w:sz w:val="20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/>
          <w:color w:val="000000"/>
          <w:sz w:val="20"/>
        </w:rPr>
        <w:t xml:space="preserve">/compliance/AVV.md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/>
          <w:color w:val="000000"/>
          <w:sz w:val="20"/>
        </w:rPr>
        <w:t xml:space="preserve">/compliance/TOMs.md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/>
          <w:color w:val="000000"/>
          <w:sz w:val="20"/>
        </w:rPr>
        <w:t xml:space="preserve">/compliance/RoPA.md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/>
          <w:color w:val="000000"/>
          <w:sz w:val="20"/>
        </w:rPr>
        <w:t>/compliance/DPIA.md</w:t>
      </w:r>
    </w:p>
    <w:p w14:paraId="51E59382" w14:textId="77777777" w:rsidR="00E129F5" w:rsidRDefault="000A64A6">
      <w:pPr>
        <w:spacing w:before="0" w:after="0" w:line="270" w:lineRule="exact"/>
        <w:ind w:left="360"/>
        <w:jc w:val="left"/>
        <w:rPr>
          <w:rFonts w:ascii="Times New Roman"/>
          <w:color w:val="000000"/>
          <w:sz w:val="20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/>
          <w:color w:val="000000"/>
          <w:sz w:val="20"/>
        </w:rPr>
        <w:t>/compliance/Infos-DE.md</w:t>
      </w:r>
    </w:p>
    <w:p w14:paraId="6F58D64A" w14:textId="77777777" w:rsidR="00E129F5" w:rsidRDefault="000A64A6">
      <w:pPr>
        <w:spacing w:before="0" w:after="0" w:line="270" w:lineRule="exact"/>
        <w:ind w:left="360"/>
        <w:jc w:val="left"/>
        <w:rPr>
          <w:rFonts w:ascii="Times New Roman"/>
          <w:color w:val="000000"/>
          <w:sz w:val="20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/>
          <w:color w:val="000000"/>
          <w:sz w:val="20"/>
        </w:rPr>
        <w:t>/compliance/Retention-Policy.md</w:t>
      </w:r>
    </w:p>
    <w:p w14:paraId="3E21BC96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DMNTKP+TimesNewRomanPSMT"/>
          <w:color w:val="000000"/>
          <w:sz w:val="24"/>
        </w:rPr>
        <w:t xml:space="preserve">Abschnitt </w:t>
      </w:r>
      <w:r>
        <w:rPr>
          <w:rFonts w:ascii="DMNTKP+TimesNewRomanPSMT" w:hAnsi="DMNTKP+TimesNewRomanPSMT" w:cs="DMNTKP+TimesNewRomanPSMT"/>
          <w:color w:val="000000"/>
          <w:sz w:val="24"/>
        </w:rPr>
        <w:t>„Backups</w:t>
      </w:r>
      <w:r>
        <w:rPr>
          <w:rFonts w:ascii="DMNTKP+TimesNewRomanPSMT"/>
          <w:color w:val="000000"/>
          <w:sz w:val="24"/>
        </w:rPr>
        <w:t xml:space="preserve"> &amp;</w:t>
      </w:r>
      <w:r>
        <w:rPr>
          <w:rFonts w:ascii="DMNTKP+TimesNewRomanPSMT"/>
          <w:color w:val="000000"/>
          <w:spacing w:val="1"/>
          <w:sz w:val="24"/>
        </w:rPr>
        <w:t xml:space="preserve"> </w:t>
      </w:r>
      <w:r>
        <w:rPr>
          <w:rFonts w:ascii="DMNTKP+TimesNewRomanPSMT" w:hAnsi="DMNTKP+TimesNewRomanPSMT" w:cs="DMNTKP+TimesNewRomanPSMT"/>
          <w:color w:val="000000"/>
          <w:spacing w:val="1"/>
          <w:sz w:val="24"/>
        </w:rPr>
        <w:t>DSR“</w:t>
      </w:r>
      <w:r>
        <w:rPr>
          <w:rFonts w:ascii="DMNTKP+TimesNewRomanPSMT"/>
          <w:color w:val="000000"/>
          <w:spacing w:val="-2"/>
          <w:sz w:val="24"/>
        </w:rPr>
        <w:t xml:space="preserve"> </w:t>
      </w:r>
      <w:r>
        <w:rPr>
          <w:rFonts w:ascii="DMNTKP+TimesNewRomanPSMT"/>
          <w:color w:val="000000"/>
          <w:sz w:val="24"/>
        </w:rPr>
        <w:t>in</w:t>
      </w:r>
      <w:r>
        <w:rPr>
          <w:rFonts w:ascii="DMNTKP+TimesNewRomanPSMT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DPIA/Retention-Policy:</w:t>
      </w:r>
    </w:p>
    <w:p w14:paraId="2F4C88F4" w14:textId="77777777" w:rsidR="00E129F5" w:rsidRDefault="000A64A6">
      <w:pPr>
        <w:spacing w:before="0" w:after="0" w:line="284" w:lineRule="exact"/>
        <w:ind w:left="1080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>Backups werden nicht selektiv editiert,</w:t>
      </w:r>
    </w:p>
    <w:p w14:paraId="262ED6E7" w14:textId="77777777" w:rsidR="00E129F5" w:rsidRDefault="000A64A6">
      <w:pPr>
        <w:spacing w:before="0" w:after="0" w:line="284" w:lineRule="exact"/>
        <w:ind w:left="1080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DSR-Löschungen</w:t>
      </w:r>
      <w:r>
        <w:rPr>
          <w:rFonts w:ascii="Times New Roman"/>
          <w:color w:val="000000"/>
          <w:sz w:val="24"/>
        </w:rPr>
        <w:t xml:space="preserve"> werden </w:t>
      </w:r>
      <w:r>
        <w:rPr>
          <w:rFonts w:ascii="Times New Roman" w:hAnsi="Times New Roman" w:cs="Times New Roman"/>
          <w:color w:val="000000"/>
          <w:sz w:val="24"/>
        </w:rPr>
        <w:t>später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über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eine </w:t>
      </w:r>
      <w:r>
        <w:rPr>
          <w:rFonts w:ascii="Courier New"/>
          <w:color w:val="000000"/>
          <w:sz w:val="20"/>
        </w:rPr>
        <w:t>deleted_subjects</w:t>
      </w:r>
      <w:r>
        <w:rPr>
          <w:rFonts w:ascii="Times New Roman"/>
          <w:color w:val="000000"/>
          <w:sz w:val="24"/>
        </w:rPr>
        <w:t>-Tombstone-</w:t>
      </w:r>
    </w:p>
    <w:p w14:paraId="6DF722B9" w14:textId="77777777" w:rsidR="00E129F5" w:rsidRDefault="000A64A6">
      <w:pPr>
        <w:spacing w:before="2" w:after="0" w:line="276" w:lineRule="exact"/>
        <w:ind w:left="144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Liste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kompensiert.</w:t>
      </w:r>
    </w:p>
    <w:p w14:paraId="3CFC05FF" w14:textId="77777777" w:rsidR="00E129F5" w:rsidRDefault="000A64A6">
      <w:pPr>
        <w:spacing w:before="0" w:after="0" w:line="270" w:lineRule="exact"/>
        <w:ind w:left="360"/>
        <w:jc w:val="left"/>
        <w:rPr>
          <w:rFonts w:ascii="Times New Roman"/>
          <w:color w:val="000000"/>
          <w:sz w:val="20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/>
          <w:color w:val="000000"/>
          <w:sz w:val="20"/>
        </w:rPr>
        <w:t>/docs/runbooks/Incident-Breach.md</w:t>
      </w:r>
    </w:p>
    <w:p w14:paraId="2B7EEBF8" w14:textId="77777777" w:rsidR="00E129F5" w:rsidRDefault="000A64A6">
      <w:pPr>
        <w:spacing w:before="0" w:after="0" w:line="284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CI-Job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Courier New"/>
          <w:color w:val="000000"/>
          <w:sz w:val="20"/>
        </w:rPr>
        <w:t>gdpr-compliance.yml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(prüft</w:t>
      </w:r>
      <w:r>
        <w:rPr>
          <w:rFonts w:ascii="Times New Roman"/>
          <w:color w:val="000000"/>
          <w:sz w:val="24"/>
        </w:rPr>
        <w:t xml:space="preserve"> Existenz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&amp;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Grundstruktur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der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Dokumente)</w:t>
      </w:r>
    </w:p>
    <w:p w14:paraId="3F2F44E3" w14:textId="77777777" w:rsidR="00E129F5" w:rsidRDefault="000A64A6">
      <w:pPr>
        <w:spacing w:before="280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Definition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of Done (DoD)</w:t>
      </w:r>
    </w:p>
    <w:p w14:paraId="1372905C" w14:textId="77777777" w:rsidR="00E129F5" w:rsidRDefault="000A64A6">
      <w:pPr>
        <w:spacing w:before="278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Rechtsgrundlagen, Retention 180 Tage, Art.-11-Pfade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grob </w:t>
      </w:r>
      <w:r>
        <w:rPr>
          <w:rFonts w:ascii="Times New Roman" w:hAnsi="Times New Roman" w:cs="Times New Roman"/>
          <w:color w:val="000000"/>
          <w:sz w:val="24"/>
        </w:rPr>
        <w:t>definiert.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Tombstone-Konzept textlich beschrieben (auch wenn technisch in Schritten </w:t>
      </w:r>
      <w:r>
        <w:rPr>
          <w:rFonts w:ascii="Times New Roman" w:hAnsi="Times New Roman" w:cs="Times New Roman"/>
          <w:color w:val="000000"/>
          <w:sz w:val="24"/>
        </w:rPr>
        <w:t>23/48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300"/>
          <w:sz w:val="24"/>
        </w:rPr>
        <w:t xml:space="preserve"> </w:t>
      </w:r>
      <w:r>
        <w:rPr>
          <w:rFonts w:ascii="Times New Roman"/>
          <w:color w:val="000000"/>
          <w:sz w:val="24"/>
        </w:rPr>
        <w:t>umgesetzt).</w:t>
      </w:r>
    </w:p>
    <w:p w14:paraId="2D18CF5F" w14:textId="77777777" w:rsidR="00E129F5" w:rsidRDefault="000A64A6">
      <w:pPr>
        <w:spacing w:before="0" w:after="0" w:line="284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CI-Job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Courier New"/>
          <w:color w:val="000000"/>
          <w:sz w:val="20"/>
        </w:rPr>
        <w:t>gdpr-compliance.yml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läuft</w:t>
      </w:r>
      <w:r>
        <w:rPr>
          <w:rFonts w:ascii="Times New Roman"/>
          <w:color w:val="000000"/>
          <w:sz w:val="24"/>
        </w:rPr>
        <w:t xml:space="preserve"> und </w:t>
      </w:r>
      <w:r>
        <w:rPr>
          <w:rFonts w:ascii="Times New Roman" w:hAnsi="Times New Roman" w:cs="Times New Roman"/>
          <w:color w:val="000000"/>
          <w:sz w:val="24"/>
        </w:rPr>
        <w:t>schlägt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rot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bei fehlenden/defekten</w:t>
      </w:r>
    </w:p>
    <w:p w14:paraId="2BD840F6" w14:textId="77777777" w:rsidR="00E129F5" w:rsidRDefault="000A64A6">
      <w:pPr>
        <w:spacing w:before="2" w:after="0" w:line="276" w:lineRule="exact"/>
        <w:ind w:left="72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Dokumenten.</w:t>
      </w:r>
    </w:p>
    <w:p w14:paraId="2240E1DB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Security / Compliance</w:t>
      </w:r>
    </w:p>
    <w:p w14:paraId="2E2542C9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Zielbild: WORM-Audit, signierte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Exporte, 180-Tage-Log-Aufbewahrung.</w:t>
      </w:r>
    </w:p>
    <w:p w14:paraId="667FE3A5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DSR-/Backup-Strategie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konsistent </w:t>
      </w:r>
      <w:r>
        <w:rPr>
          <w:rFonts w:ascii="Times New Roman" w:hAnsi="Times New Roman" w:cs="Times New Roman"/>
          <w:color w:val="000000"/>
          <w:sz w:val="24"/>
        </w:rPr>
        <w:t>über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AVV,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DPIA, RoPA, </w:t>
      </w:r>
      <w:r>
        <w:rPr>
          <w:rFonts w:ascii="Times New Roman"/>
          <w:color w:val="000000"/>
          <w:sz w:val="24"/>
        </w:rPr>
        <w:t>Retention-Policy.</w:t>
      </w:r>
    </w:p>
    <w:p w14:paraId="534D2DD9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Umsetzungshinweise</w:t>
      </w:r>
    </w:p>
    <w:p w14:paraId="52E4AFCE" w14:textId="77777777" w:rsidR="00E129F5" w:rsidRDefault="00E129F5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2A3940BD" w14:textId="77777777" w:rsidR="00E129F5" w:rsidRDefault="000A64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71755066" w14:textId="6D216701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bookmarkStart w:id="4" w:name="br5"/>
      <w:bookmarkEnd w:id="4"/>
      <w:r>
        <w:rPr>
          <w:noProof/>
        </w:rPr>
        <w:lastRenderedPageBreak/>
        <w:drawing>
          <wp:anchor distT="0" distB="0" distL="114300" distR="114300" simplePos="0" relativeHeight="251679744" behindDoc="1" locked="0" layoutInCell="1" allowOverlap="1" wp14:anchorId="025AACCB" wp14:editId="19FF2B00">
            <wp:simplePos x="0" y="0"/>
            <wp:positionH relativeFrom="page">
              <wp:posOffset>886460</wp:posOffset>
            </wp:positionH>
            <wp:positionV relativeFrom="page">
              <wp:posOffset>3290570</wp:posOffset>
            </wp:positionV>
            <wp:extent cx="5787390" cy="45720"/>
            <wp:effectExtent l="0" t="0" r="3810" b="0"/>
            <wp:wrapNone/>
            <wp:docPr id="52" name="_x00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5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DMNTKP+TimesNewRomanPSMT"/>
          <w:color w:val="000000"/>
          <w:sz w:val="24"/>
        </w:rPr>
        <w:t xml:space="preserve">Platzhalter </w:t>
      </w:r>
      <w:r>
        <w:rPr>
          <w:rFonts w:ascii="DMNTKP+TimesNewRomanPSMT" w:hAnsi="DMNTKP+TimesNewRomanPSMT" w:cs="DMNTKP+TimesNewRomanPSMT"/>
          <w:color w:val="000000"/>
          <w:sz w:val="24"/>
        </w:rPr>
        <w:t>„TODO:</w:t>
      </w:r>
      <w:r>
        <w:rPr>
          <w:rFonts w:ascii="DMNTKP+TimesNewRomanPSMT"/>
          <w:color w:val="000000"/>
          <w:sz w:val="24"/>
        </w:rPr>
        <w:t xml:space="preserve"> Konkretisierung in Phase </w:t>
      </w:r>
      <w:r>
        <w:rPr>
          <w:rFonts w:ascii="DMNTKP+TimesNewRomanPSMT" w:hAnsi="DMNTKP+TimesNewRomanPSMT" w:cs="DMNTKP+TimesNewRomanPSMT"/>
          <w:color w:val="000000"/>
          <w:spacing w:val="1"/>
          <w:sz w:val="24"/>
        </w:rPr>
        <w:t>4/5“</w:t>
      </w:r>
      <w:r>
        <w:rPr>
          <w:rFonts w:ascii="DMNTKP+TimesNewRomanPSMT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zulässig,</w:t>
      </w:r>
      <w:r>
        <w:rPr>
          <w:rFonts w:ascii="Times New Roman"/>
          <w:color w:val="000000"/>
          <w:sz w:val="24"/>
        </w:rPr>
        <w:t xml:space="preserve"> solange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Struktur klar und</w:t>
      </w:r>
    </w:p>
    <w:p w14:paraId="3C9A4CAB" w14:textId="77777777" w:rsidR="00E129F5" w:rsidRDefault="000A64A6">
      <w:pPr>
        <w:spacing w:before="1" w:after="0" w:line="276" w:lineRule="exact"/>
        <w:ind w:left="720"/>
        <w:jc w:val="left"/>
        <w:rPr>
          <w:rFonts w:ascii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>prüfbar</w:t>
      </w:r>
      <w:r>
        <w:rPr>
          <w:rFonts w:ascii="Times New Roman"/>
          <w:color w:val="000000"/>
          <w:sz w:val="24"/>
        </w:rPr>
        <w:t xml:space="preserve"> ist.</w:t>
      </w:r>
    </w:p>
    <w:p w14:paraId="067C2074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Format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konsistent halten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(Nummerierung,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Versionierung) </w:t>
      </w:r>
      <w:r>
        <w:rPr>
          <w:rFonts w:ascii="Times New Roman" w:hAnsi="Times New Roman" w:cs="Times New Roman"/>
          <w:color w:val="000000"/>
          <w:sz w:val="24"/>
        </w:rPr>
        <w:t>für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spätere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Audits.</w:t>
      </w:r>
    </w:p>
    <w:p w14:paraId="62F5BDEE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Owner</w:t>
      </w:r>
    </w:p>
    <w:p w14:paraId="088451B8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Primär: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z w:val="24"/>
        </w:rPr>
        <w:t>Audit-Officer</w:t>
      </w:r>
    </w:p>
    <w:p w14:paraId="573FB5CB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Sekundär:</w:t>
      </w:r>
      <w:r>
        <w:rPr>
          <w:rFonts w:ascii="Times New Roman"/>
          <w:color w:val="000000"/>
          <w:sz w:val="24"/>
        </w:rPr>
        <w:t xml:space="preserve"> Docs-Keeper</w:t>
      </w:r>
    </w:p>
    <w:p w14:paraId="422DFE31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Voraussetzungen</w:t>
      </w:r>
    </w:p>
    <w:p w14:paraId="797D88A5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Schritt 1</w:t>
      </w:r>
    </w:p>
    <w:p w14:paraId="5FF022E4" w14:textId="77777777" w:rsidR="00E129F5" w:rsidRDefault="000A64A6">
      <w:pPr>
        <w:spacing w:before="844" w:after="0" w:line="40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Schritt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3: Monorepo anlegen</w:t>
      </w:r>
    </w:p>
    <w:p w14:paraId="1A7775E6" w14:textId="77777777" w:rsidR="00E129F5" w:rsidRDefault="000A64A6">
      <w:pPr>
        <w:spacing w:before="277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Ziel/Kontext</w:t>
      </w:r>
    </w:p>
    <w:p w14:paraId="73F2AFB3" w14:textId="77777777" w:rsidR="00E129F5" w:rsidRDefault="000A64A6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Einheitliche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Codebasis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pacing w:val="1"/>
          <w:sz w:val="24"/>
        </w:rPr>
        <w:t>für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Frontend, Backend, Shared Types,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IaC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und Dokumentation.</w:t>
      </w:r>
    </w:p>
    <w:p w14:paraId="404B5A3E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Ergebnisse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/ Artefakte</w:t>
      </w:r>
    </w:p>
    <w:p w14:paraId="25D1CBE0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Verzeichnisstruktur, </w:t>
      </w:r>
      <w:r>
        <w:rPr>
          <w:rFonts w:ascii="Times New Roman"/>
          <w:color w:val="000000"/>
          <w:spacing w:val="-1"/>
          <w:sz w:val="24"/>
        </w:rPr>
        <w:t>z.</w:t>
      </w:r>
      <w:r>
        <w:rPr>
          <w:rFonts w:ascii="Times New Roman"/>
          <w:color w:val="000000"/>
          <w:spacing w:val="1"/>
          <w:sz w:val="24"/>
        </w:rPr>
        <w:t xml:space="preserve"> B.:</w:t>
      </w:r>
    </w:p>
    <w:p w14:paraId="7C87118F" w14:textId="77777777" w:rsidR="00E129F5" w:rsidRDefault="000A64A6">
      <w:pPr>
        <w:spacing w:before="50" w:after="0" w:line="226" w:lineRule="exact"/>
        <w:ind w:left="1080" w:right="6266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Courier New"/>
          <w:color w:val="000000"/>
          <w:sz w:val="20"/>
        </w:rPr>
        <w:t>apps/web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Times New Roman"/>
          <w:color w:val="000000"/>
          <w:sz w:val="24"/>
        </w:rPr>
        <w:t>(Admin +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PWA) </w:t>
      </w: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Courier New"/>
          <w:color w:val="000000"/>
          <w:sz w:val="20"/>
        </w:rPr>
        <w:t>apps/api</w:t>
      </w:r>
    </w:p>
    <w:p w14:paraId="64B99C33" w14:textId="77777777" w:rsidR="00E129F5" w:rsidRDefault="000A64A6">
      <w:pPr>
        <w:spacing w:before="2" w:after="0" w:line="226" w:lineRule="exact"/>
        <w:ind w:left="1080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Courier New" w:hAnsi="Courier New" w:cs="Courier New"/>
          <w:color w:val="000000"/>
          <w:sz w:val="20"/>
        </w:rPr>
        <w:t>packages/types</w:t>
      </w:r>
      <w:r>
        <w:rPr>
          <w:rFonts w:ascii="Courier New" w:hAnsi="Courier New" w:cs="Courier New"/>
          <w:color w:val="000000"/>
          <w:sz w:val="20"/>
        </w:rPr>
        <w:cr/>
      </w: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Courier New" w:hAnsi="Courier New" w:cs="Courier New"/>
          <w:color w:val="000000"/>
          <w:sz w:val="20"/>
        </w:rPr>
        <w:t>infra/terraform</w:t>
      </w:r>
      <w:r>
        <w:rPr>
          <w:rFonts w:ascii="Courier New" w:hAnsi="Courier New" w:cs="Courier New"/>
          <w:color w:val="000000"/>
          <w:sz w:val="20"/>
        </w:rPr>
        <w:cr/>
      </w: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Courier New"/>
          <w:color w:val="000000"/>
          <w:sz w:val="20"/>
        </w:rPr>
        <w:t>docs/ADR</w:t>
      </w:r>
    </w:p>
    <w:p w14:paraId="3FAA371B" w14:textId="77777777" w:rsidR="00E129F5" w:rsidRDefault="000A64A6">
      <w:pPr>
        <w:spacing w:before="2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Basis-Tooling: ESLint,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Prettier,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TypeScript-Konfiguration, Test-Runner</w:t>
      </w:r>
    </w:p>
    <w:p w14:paraId="0010D3D7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Definition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of Done (DoD)</w:t>
      </w:r>
    </w:p>
    <w:p w14:paraId="209B8818" w14:textId="77777777" w:rsidR="00E129F5" w:rsidRDefault="000A64A6">
      <w:pPr>
        <w:spacing w:before="277" w:after="0" w:line="280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/>
          <w:color w:val="000000"/>
          <w:sz w:val="20"/>
        </w:rPr>
        <w:t>npm run build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Times New Roman"/>
          <w:color w:val="000000"/>
          <w:sz w:val="24"/>
        </w:rPr>
        <w:t>/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Courier New"/>
          <w:color w:val="000000"/>
          <w:sz w:val="20"/>
        </w:rPr>
        <w:t>pnpm build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für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alle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Workspaces </w:t>
      </w:r>
      <w:r>
        <w:rPr>
          <w:rFonts w:ascii="Times New Roman" w:hAnsi="Times New Roman" w:cs="Times New Roman"/>
          <w:color w:val="000000"/>
          <w:sz w:val="24"/>
        </w:rPr>
        <w:t>grün.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Workspaces </w:t>
      </w:r>
      <w:r>
        <w:rPr>
          <w:rFonts w:ascii="Times New Roman"/>
          <w:color w:val="000000"/>
          <w:sz w:val="24"/>
        </w:rPr>
        <w:t xml:space="preserve">korrekt konfiguriert </w:t>
      </w:r>
      <w:r>
        <w:rPr>
          <w:rFonts w:ascii="Times New Roman" w:hAnsi="Times New Roman" w:cs="Times New Roman"/>
          <w:color w:val="000000"/>
          <w:sz w:val="24"/>
        </w:rPr>
        <w:t>(PNPM/Turborepo).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Keine Secrets </w:t>
      </w:r>
      <w:r>
        <w:rPr>
          <w:rFonts w:ascii="Times New Roman"/>
          <w:color w:val="000000"/>
          <w:spacing w:val="1"/>
          <w:sz w:val="24"/>
        </w:rPr>
        <w:t>im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Repo; SOPS-Policy dokumentiert.</w:t>
      </w:r>
    </w:p>
    <w:p w14:paraId="09C0C1E9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Security / Compliance</w:t>
      </w:r>
    </w:p>
    <w:p w14:paraId="42DBC9CE" w14:textId="77777777" w:rsidR="00E129F5" w:rsidRDefault="000A64A6">
      <w:pPr>
        <w:spacing w:before="273" w:after="0" w:line="284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/>
          <w:color w:val="000000"/>
          <w:sz w:val="20"/>
        </w:rPr>
        <w:t>.gitignore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Times New Roman"/>
          <w:color w:val="000000"/>
          <w:sz w:val="24"/>
        </w:rPr>
        <w:t>und Secret-Strategie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(SOPS, CI-Secrets) definiert.</w:t>
      </w:r>
    </w:p>
    <w:p w14:paraId="04D9CC97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Umsetzungshinweise</w:t>
      </w:r>
    </w:p>
    <w:p w14:paraId="328A6DC9" w14:textId="77777777" w:rsidR="00E129F5" w:rsidRDefault="000A64A6">
      <w:pPr>
        <w:spacing w:before="279" w:after="0" w:line="276" w:lineRule="exact"/>
        <w:ind w:left="360"/>
        <w:jc w:val="left"/>
        <w:rPr>
          <w:rFonts w:ascii="DMNTKP+TimesNewRomanPSMT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DMNTKP+TimesNewRomanPSMT" w:hAnsi="DMNTKP+TimesNewRomanPSMT" w:cs="DMNTKP+TimesNewRomanPSMT"/>
          <w:color w:val="000000"/>
          <w:sz w:val="24"/>
        </w:rPr>
        <w:t>Früh</w:t>
      </w:r>
      <w:r>
        <w:rPr>
          <w:rFonts w:ascii="DMNTKP+TimesNewRomanPSMT"/>
          <w:color w:val="000000"/>
          <w:sz w:val="24"/>
        </w:rPr>
        <w:t xml:space="preserve"> </w:t>
      </w:r>
      <w:r>
        <w:rPr>
          <w:rFonts w:ascii="DMNTKP+TimesNewRomanPSMT"/>
          <w:color w:val="000000"/>
          <w:spacing w:val="-1"/>
          <w:sz w:val="24"/>
        </w:rPr>
        <w:t>ADR</w:t>
      </w:r>
      <w:r>
        <w:rPr>
          <w:rFonts w:ascii="DMNTKP+TimesNewRomanPSMT"/>
          <w:color w:val="000000"/>
          <w:spacing w:val="1"/>
          <w:sz w:val="24"/>
        </w:rPr>
        <w:t xml:space="preserve"> </w:t>
      </w:r>
      <w:r>
        <w:rPr>
          <w:rFonts w:ascii="DMNTKP+TimesNewRomanPSMT" w:hAnsi="DMNTKP+TimesNewRomanPSMT" w:cs="DMNTKP+TimesNewRomanPSMT"/>
          <w:color w:val="000000"/>
          <w:sz w:val="24"/>
        </w:rPr>
        <w:t>„Monorepo</w:t>
      </w:r>
      <w:r>
        <w:rPr>
          <w:rFonts w:ascii="DMNTKP+TimesNewRomanPSMT"/>
          <w:color w:val="000000"/>
          <w:spacing w:val="2"/>
          <w:sz w:val="24"/>
        </w:rPr>
        <w:t xml:space="preserve"> </w:t>
      </w:r>
      <w:r>
        <w:rPr>
          <w:rFonts w:ascii="DMNTKP+TimesNewRomanPSMT"/>
          <w:color w:val="000000"/>
          <w:sz w:val="24"/>
        </w:rPr>
        <w:t>+</w:t>
      </w:r>
      <w:r>
        <w:rPr>
          <w:rFonts w:ascii="DMNTKP+TimesNewRomanPSMT"/>
          <w:color w:val="000000"/>
          <w:spacing w:val="1"/>
          <w:sz w:val="24"/>
        </w:rPr>
        <w:t xml:space="preserve"> </w:t>
      </w:r>
      <w:r>
        <w:rPr>
          <w:rFonts w:ascii="DMNTKP+TimesNewRomanPSMT"/>
          <w:color w:val="000000"/>
          <w:sz w:val="24"/>
        </w:rPr>
        <w:t xml:space="preserve">TypeScript </w:t>
      </w:r>
      <w:r>
        <w:rPr>
          <w:rFonts w:ascii="DMNTKP+TimesNewRomanPSMT" w:hAnsi="DMNTKP+TimesNewRomanPSMT" w:cs="DMNTKP+TimesNewRomanPSMT"/>
          <w:color w:val="000000"/>
          <w:sz w:val="24"/>
        </w:rPr>
        <w:t>überall“</w:t>
      </w:r>
      <w:r>
        <w:rPr>
          <w:rFonts w:ascii="DMNTKP+TimesNewRomanPSMT"/>
          <w:color w:val="000000"/>
          <w:spacing w:val="1"/>
          <w:sz w:val="24"/>
        </w:rPr>
        <w:t xml:space="preserve"> </w:t>
      </w:r>
      <w:r>
        <w:rPr>
          <w:rFonts w:ascii="DMNTKP+TimesNewRomanPSMT"/>
          <w:color w:val="000000"/>
          <w:sz w:val="24"/>
        </w:rPr>
        <w:t>anlegen.</w:t>
      </w:r>
    </w:p>
    <w:p w14:paraId="03A282F4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Owner</w:t>
      </w:r>
    </w:p>
    <w:p w14:paraId="0C867055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Primär: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Tech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Lead</w:t>
      </w:r>
    </w:p>
    <w:p w14:paraId="1C902E5E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Sekundär:</w:t>
      </w:r>
      <w:r>
        <w:rPr>
          <w:rFonts w:ascii="Times New Roman"/>
          <w:color w:val="000000"/>
          <w:sz w:val="24"/>
        </w:rPr>
        <w:t xml:space="preserve"> Docs-Keeper</w:t>
      </w:r>
    </w:p>
    <w:p w14:paraId="624F9C8B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Voraussetzungen</w:t>
      </w:r>
    </w:p>
    <w:p w14:paraId="23357CE1" w14:textId="77777777" w:rsidR="00E129F5" w:rsidRDefault="00E129F5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6048B4B" w14:textId="77777777" w:rsidR="00E129F5" w:rsidRDefault="000A64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0760A7FF" w14:textId="44B4AFD5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bookmarkStart w:id="5" w:name="br6"/>
      <w:bookmarkEnd w:id="5"/>
      <w:r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 wp14:anchorId="6BA3AAA8" wp14:editId="447B2E86">
            <wp:simplePos x="0" y="0"/>
            <wp:positionH relativeFrom="page">
              <wp:posOffset>886460</wp:posOffset>
            </wp:positionH>
            <wp:positionV relativeFrom="page">
              <wp:posOffset>1351915</wp:posOffset>
            </wp:positionV>
            <wp:extent cx="5787390" cy="45720"/>
            <wp:effectExtent l="0" t="0" r="3810" b="0"/>
            <wp:wrapNone/>
            <wp:docPr id="51" name="_x00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8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5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Schritte 1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2</w:t>
      </w:r>
    </w:p>
    <w:p w14:paraId="22199CC2" w14:textId="77777777" w:rsidR="00E129F5" w:rsidRDefault="000A64A6">
      <w:pPr>
        <w:spacing w:before="844" w:after="0" w:line="40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Schritt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4: Governance-Modell</w:t>
      </w:r>
      <w:r>
        <w:rPr>
          <w:rFonts w:ascii="Times New Roman"/>
          <w:b/>
          <w:color w:val="000000"/>
          <w:spacing w:val="-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&amp;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CI-Gates + Break-Glass</w:t>
      </w:r>
    </w:p>
    <w:p w14:paraId="4B9F7E04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Ziel/Kontext</w:t>
      </w:r>
    </w:p>
    <w:p w14:paraId="40B23A7E" w14:textId="77777777" w:rsidR="00E129F5" w:rsidRDefault="000A64A6">
      <w:pPr>
        <w:spacing w:before="0" w:after="0" w:line="276" w:lineRule="exact"/>
        <w:ind w:right="2377"/>
        <w:jc w:val="left"/>
        <w:rPr>
          <w:rFonts w:ascii="DMNTKP+TimesNewRomanPSMT"/>
          <w:color w:val="000000"/>
          <w:sz w:val="24"/>
        </w:rPr>
      </w:pPr>
      <w:r>
        <w:rPr>
          <w:rFonts w:ascii="Times New Roman"/>
          <w:color w:val="000000"/>
          <w:sz w:val="24"/>
        </w:rPr>
        <w:t>AGENTS.md als Governance-Grundlage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etablieren, CI-Gates aktivieren </w:t>
      </w:r>
      <w:r>
        <w:rPr>
          <w:rFonts w:ascii="Times New Roman"/>
          <w:color w:val="000000"/>
          <w:spacing w:val="1"/>
          <w:sz w:val="24"/>
        </w:rPr>
        <w:t>und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einen </w:t>
      </w:r>
      <w:r>
        <w:rPr>
          <w:rFonts w:ascii="DMNTKP+TimesNewRomanPSMT"/>
          <w:color w:val="000000"/>
          <w:sz w:val="24"/>
        </w:rPr>
        <w:t xml:space="preserve">restriktiven </w:t>
      </w:r>
      <w:r>
        <w:rPr>
          <w:rFonts w:ascii="DMNTKP+TimesNewRomanPSMT"/>
          <w:color w:val="000000"/>
          <w:sz w:val="24"/>
        </w:rPr>
        <w:t>Notfallpfad</w:t>
      </w:r>
      <w:r>
        <w:rPr>
          <w:rFonts w:ascii="DMNTKP+TimesNewRomanPSMT"/>
          <w:color w:val="000000"/>
          <w:spacing w:val="2"/>
          <w:sz w:val="24"/>
        </w:rPr>
        <w:t xml:space="preserve"> </w:t>
      </w:r>
      <w:r>
        <w:rPr>
          <w:rFonts w:ascii="DMNTKP+TimesNewRomanPSMT" w:hAnsi="DMNTKP+TimesNewRomanPSMT" w:cs="DMNTKP+TimesNewRomanPSMT"/>
          <w:color w:val="000000"/>
          <w:sz w:val="24"/>
        </w:rPr>
        <w:t>(„Break</w:t>
      </w:r>
      <w:r>
        <w:rPr>
          <w:rFonts w:ascii="Times New Roman"/>
          <w:color w:val="000000"/>
          <w:spacing w:val="2"/>
          <w:sz w:val="24"/>
        </w:rPr>
        <w:t>-</w:t>
      </w:r>
      <w:r>
        <w:rPr>
          <w:rFonts w:ascii="DMNTKP+TimesNewRomanPSMT" w:hAnsi="DMNTKP+TimesNewRomanPSMT" w:cs="DMNTKP+TimesNewRomanPSMT"/>
          <w:color w:val="000000"/>
          <w:sz w:val="24"/>
        </w:rPr>
        <w:t>Glass“)</w:t>
      </w:r>
      <w:r>
        <w:rPr>
          <w:rFonts w:ascii="DMNTKP+TimesNewRomanPSMT"/>
          <w:color w:val="000000"/>
          <w:spacing w:val="-1"/>
          <w:sz w:val="24"/>
        </w:rPr>
        <w:t xml:space="preserve"> </w:t>
      </w:r>
      <w:r>
        <w:rPr>
          <w:rFonts w:ascii="DMNTKP+TimesNewRomanPSMT"/>
          <w:color w:val="000000"/>
          <w:sz w:val="24"/>
        </w:rPr>
        <w:t>definieren.</w:t>
      </w:r>
    </w:p>
    <w:p w14:paraId="107AC1DA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Ergebnisse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/ Artefakte</w:t>
      </w:r>
    </w:p>
    <w:p w14:paraId="506B8603" w14:textId="77777777" w:rsidR="00E129F5" w:rsidRDefault="000A64A6">
      <w:pPr>
        <w:spacing w:before="271" w:after="0" w:line="284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/>
          <w:color w:val="000000"/>
          <w:sz w:val="20"/>
        </w:rPr>
        <w:t>AGENTS.md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mit:</w:t>
      </w:r>
    </w:p>
    <w:p w14:paraId="4800F54F" w14:textId="77777777" w:rsidR="00E129F5" w:rsidRDefault="000A64A6">
      <w:pPr>
        <w:spacing w:before="0" w:after="0" w:line="284" w:lineRule="exact"/>
        <w:ind w:left="1080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>Rollen (Contract-Sheriff,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Test-Pilot, Device-Proof-Engineer, Audit-Officer</w:t>
      </w:r>
    </w:p>
    <w:p w14:paraId="67CFB7D5" w14:textId="77777777" w:rsidR="00E129F5" w:rsidRDefault="000A64A6">
      <w:pPr>
        <w:spacing w:before="0" w:after="0" w:line="276" w:lineRule="exact"/>
        <w:ind w:left="144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etc.),</w:t>
      </w:r>
    </w:p>
    <w:p w14:paraId="26CC41F1" w14:textId="77777777" w:rsidR="00E129F5" w:rsidRDefault="000A64A6">
      <w:pPr>
        <w:spacing w:before="0" w:after="0" w:line="284" w:lineRule="exact"/>
        <w:ind w:left="1080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>zentraler PR-Checkliste,</w:t>
      </w:r>
    </w:p>
    <w:p w14:paraId="050A930C" w14:textId="77777777" w:rsidR="00E129F5" w:rsidRDefault="000A64A6">
      <w:pPr>
        <w:spacing w:before="0" w:after="0" w:line="276" w:lineRule="exact"/>
        <w:ind w:left="1080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>Abschnitt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HLGMBL+TimesNewRomanPS-BoldMT" w:hAnsi="HLGMBL+TimesNewRomanPS-BoldMT" w:cs="HLGMBL+TimesNewRomanPS-BoldMT"/>
          <w:color w:val="000000"/>
          <w:sz w:val="24"/>
        </w:rPr>
        <w:t>„Emergency</w:t>
      </w:r>
      <w:r>
        <w:rPr>
          <w:rFonts w:ascii="HLGMBL+TimesNewRomanPS-BoldMT"/>
          <w:color w:val="000000"/>
          <w:sz w:val="24"/>
        </w:rPr>
        <w:t xml:space="preserve"> Break</w:t>
      </w:r>
      <w:r>
        <w:rPr>
          <w:rFonts w:ascii="Times New Roman"/>
          <w:b/>
          <w:color w:val="000000"/>
          <w:spacing w:val="-1"/>
          <w:sz w:val="24"/>
        </w:rPr>
        <w:t>-</w:t>
      </w:r>
      <w:r>
        <w:rPr>
          <w:rFonts w:ascii="HLGMBL+TimesNewRomanPS-BoldMT"/>
          <w:color w:val="000000"/>
          <w:sz w:val="24"/>
        </w:rPr>
        <w:t xml:space="preserve">Glass </w:t>
      </w:r>
      <w:r>
        <w:rPr>
          <w:rFonts w:ascii="HLGMBL+TimesNewRomanPS-BoldMT" w:hAnsi="HLGMBL+TimesNewRomanPS-BoldMT" w:cs="HLGMBL+TimesNewRomanPS-BoldMT"/>
          <w:color w:val="000000"/>
          <w:sz w:val="24"/>
        </w:rPr>
        <w:t>Deployment“</w:t>
      </w:r>
      <w:r>
        <w:rPr>
          <w:rFonts w:ascii="HLGMBL+TimesNewRomanPS-BoldMT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mit: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670"/>
          <w:sz w:val="20"/>
        </w:rPr>
        <w:t xml:space="preserve"> </w:t>
      </w:r>
      <w:r>
        <w:rPr>
          <w:rFonts w:ascii="RGLNOG+Wingdings-Regular" w:hAnsi="RGLNOG+Wingdings-Regular" w:cs="RGLNOG+Wingdings-Regular"/>
          <w:color w:val="000000"/>
          <w:sz w:val="20"/>
        </w:rPr>
        <w:t>▪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zulässigen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Gründen</w:t>
      </w:r>
      <w:r>
        <w:rPr>
          <w:rFonts w:ascii="Times New Roman"/>
          <w:color w:val="000000"/>
          <w:sz w:val="24"/>
        </w:rPr>
        <w:t xml:space="preserve"> (kritische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Security-Lücke,</w:t>
      </w:r>
      <w:r>
        <w:rPr>
          <w:rFonts w:ascii="Times New Roman"/>
          <w:color w:val="000000"/>
          <w:sz w:val="24"/>
        </w:rPr>
        <w:t xml:space="preserve"> massiver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Incident),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670"/>
          <w:sz w:val="20"/>
        </w:rPr>
        <w:t xml:space="preserve"> </w:t>
      </w:r>
      <w:r>
        <w:rPr>
          <w:rFonts w:ascii="RGLNOG+Wingdings-Regular" w:hAnsi="RGLNOG+Wingdings-Regular" w:cs="RGLNOG+Wingdings-Regular"/>
          <w:color w:val="000000"/>
          <w:sz w:val="20"/>
        </w:rPr>
        <w:t>▪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berechtigten Personen/Rollen,</w:t>
      </w:r>
    </w:p>
    <w:p w14:paraId="01B7D455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390"/>
          <w:sz w:val="20"/>
        </w:rPr>
        <w:t xml:space="preserve"> </w:t>
      </w:r>
      <w:r>
        <w:rPr>
          <w:rFonts w:ascii="RGLNOG+Wingdings-Regular" w:hAnsi="RGLNOG+Wingdings-Regular" w:cs="RGLNOG+Wingdings-Regular"/>
          <w:color w:val="000000"/>
          <w:sz w:val="20"/>
        </w:rPr>
        <w:t>▪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Ablaufschema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inkl. Log-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und </w:t>
      </w:r>
      <w:r>
        <w:rPr>
          <w:rFonts w:ascii="Times New Roman" w:hAnsi="Times New Roman" w:cs="Times New Roman"/>
          <w:color w:val="000000"/>
          <w:sz w:val="24"/>
        </w:rPr>
        <w:t>Ticketpflichten,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1390"/>
          <w:sz w:val="20"/>
        </w:rPr>
        <w:t xml:space="preserve"> </w:t>
      </w:r>
      <w:r>
        <w:rPr>
          <w:rFonts w:ascii="RGLNOG+Wingdings-Regular" w:hAnsi="RGLNOG+Wingdings-Regular" w:cs="RGLNOG+Wingdings-Regular"/>
          <w:color w:val="000000"/>
          <w:sz w:val="20"/>
        </w:rPr>
        <w:t>▪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Pflicht-Nacharbeiten mit Frist </w:t>
      </w:r>
      <w:r>
        <w:rPr>
          <w:rFonts w:ascii="Times New Roman" w:hAnsi="Times New Roman" w:cs="Times New Roman"/>
          <w:color w:val="000000"/>
          <w:sz w:val="24"/>
        </w:rPr>
        <w:t>(Technical-Debt-Ticket).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/>
          <w:color w:val="000000"/>
          <w:sz w:val="20"/>
        </w:rPr>
        <w:t>.github/workflows/ci.yml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Times New Roman"/>
          <w:color w:val="000000"/>
          <w:sz w:val="24"/>
        </w:rPr>
        <w:t>(Basis-CI)</w:t>
      </w:r>
    </w:p>
    <w:p w14:paraId="0459715D" w14:textId="77777777" w:rsidR="00E129F5" w:rsidRDefault="000A64A6">
      <w:pPr>
        <w:spacing w:before="0" w:after="0" w:line="283" w:lineRule="exact"/>
        <w:ind w:left="360" w:right="5063"/>
        <w:jc w:val="left"/>
        <w:rPr>
          <w:rFonts w:ascii="DMNTKP+TimesNewRomanPSMT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/>
          <w:color w:val="000000"/>
          <w:sz w:val="20"/>
        </w:rPr>
        <w:t>gdpr-compliance.yml</w:t>
      </w:r>
      <w:r>
        <w:rPr>
          <w:rFonts w:ascii="Times New Roman"/>
          <w:color w:val="000000"/>
          <w:sz w:val="24"/>
        </w:rPr>
        <w:t xml:space="preserve">, </w:t>
      </w:r>
      <w:r>
        <w:rPr>
          <w:rFonts w:ascii="Courier New"/>
          <w:color w:val="000000"/>
          <w:sz w:val="20"/>
        </w:rPr>
        <w:t xml:space="preserve">security-gates.yml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Branch-</w:t>
      </w:r>
      <w:r>
        <w:rPr>
          <w:rFonts w:ascii="DMNTKP+TimesNewRomanPSMT"/>
          <w:color w:val="000000"/>
          <w:sz w:val="24"/>
        </w:rPr>
        <w:t xml:space="preserve">Protection mit </w:t>
      </w:r>
      <w:r>
        <w:rPr>
          <w:rFonts w:ascii="DMNTKP+TimesNewRomanPSMT" w:hAnsi="DMNTKP+TimesNewRomanPSMT" w:cs="DMNTKP+TimesNewRomanPSMT"/>
          <w:color w:val="000000"/>
          <w:sz w:val="24"/>
        </w:rPr>
        <w:t>„required</w:t>
      </w:r>
      <w:r>
        <w:rPr>
          <w:rFonts w:ascii="DMNTKP+TimesNewRomanPSMT"/>
          <w:color w:val="000000"/>
          <w:sz w:val="24"/>
        </w:rPr>
        <w:t xml:space="preserve"> </w:t>
      </w:r>
      <w:r>
        <w:rPr>
          <w:rFonts w:ascii="DMNTKP+TimesNewRomanPSMT" w:hAnsi="DMNTKP+TimesNewRomanPSMT" w:cs="DMNTKP+TimesNewRomanPSMT"/>
          <w:color w:val="000000"/>
          <w:sz w:val="24"/>
        </w:rPr>
        <w:t>checks“</w:t>
      </w:r>
    </w:p>
    <w:p w14:paraId="765E9DE7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Definition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of Done (DoD)</w:t>
      </w:r>
    </w:p>
    <w:p w14:paraId="26DCA2B1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CI-Gates aktiv:</w:t>
      </w:r>
    </w:p>
    <w:p w14:paraId="795A2DB3" w14:textId="77777777" w:rsidR="00E129F5" w:rsidRDefault="000A64A6">
      <w:pPr>
        <w:spacing w:before="0" w:after="0" w:line="284" w:lineRule="exact"/>
        <w:ind w:left="1080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>Lint, Build, Tests,</w:t>
      </w:r>
    </w:p>
    <w:p w14:paraId="13981E39" w14:textId="77777777" w:rsidR="00E129F5" w:rsidRDefault="000A64A6">
      <w:pPr>
        <w:spacing w:before="0" w:after="0" w:line="276" w:lineRule="exact"/>
        <w:ind w:left="1080" w:right="6437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>erste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Coverage-Schranke, </w:t>
      </w: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Courier New"/>
          <w:color w:val="000000"/>
          <w:sz w:val="20"/>
        </w:rPr>
        <w:t>schema_drift</w:t>
      </w:r>
      <w:r>
        <w:rPr>
          <w:rFonts w:ascii="Times New Roman"/>
          <w:color w:val="000000"/>
          <w:sz w:val="24"/>
        </w:rPr>
        <w:t>-Check,</w:t>
      </w:r>
    </w:p>
    <w:p w14:paraId="4DCC1D4A" w14:textId="77777777" w:rsidR="00E129F5" w:rsidRDefault="000A64A6">
      <w:pPr>
        <w:spacing w:before="0" w:after="0" w:line="276" w:lineRule="exact"/>
        <w:ind w:left="1080" w:right="6469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GDPR-/Security-Checks, </w:t>
      </w: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>Terraform fmt/validate.</w:t>
      </w:r>
    </w:p>
    <w:p w14:paraId="2A8C7CA5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AGENTS-PR-Checkliste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in jedem </w:t>
      </w:r>
      <w:r>
        <w:rPr>
          <w:rFonts w:ascii="Times New Roman"/>
          <w:color w:val="000000"/>
          <w:spacing w:val="1"/>
          <w:sz w:val="24"/>
        </w:rPr>
        <w:t>PR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verlinkbar.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Break-Glass-Verfahren beschrieben </w:t>
      </w:r>
      <w:r>
        <w:rPr>
          <w:rFonts w:ascii="Times New Roman" w:hAnsi="Times New Roman" w:cs="Times New Roman"/>
          <w:color w:val="000000"/>
          <w:sz w:val="24"/>
        </w:rPr>
        <w:t>inkl.: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670"/>
          <w:sz w:val="20"/>
        </w:rPr>
        <w:t xml:space="preserve"> </w:t>
      </w: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>2-Faktor-Freigabe</w:t>
      </w:r>
      <w:r>
        <w:rPr>
          <w:rFonts w:ascii="Times New Roman"/>
          <w:color w:val="000000"/>
          <w:spacing w:val="-1"/>
          <w:sz w:val="24"/>
        </w:rPr>
        <w:t xml:space="preserve"> (z.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B.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2 Maintainer),</w:t>
      </w:r>
    </w:p>
    <w:p w14:paraId="6A969AD5" w14:textId="77777777" w:rsidR="00E129F5" w:rsidRDefault="000A64A6">
      <w:pPr>
        <w:spacing w:before="0" w:after="0" w:line="276" w:lineRule="exact"/>
        <w:ind w:left="1080" w:right="4178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DMNTKP+TimesNewRomanPSMT"/>
          <w:color w:val="000000"/>
          <w:sz w:val="24"/>
        </w:rPr>
        <w:t xml:space="preserve">automatisches Ticket </w:t>
      </w:r>
      <w:r>
        <w:rPr>
          <w:rFonts w:ascii="DMNTKP+TimesNewRomanPSMT" w:hAnsi="DMNTKP+TimesNewRomanPSMT" w:cs="DMNTKP+TimesNewRomanPSMT"/>
          <w:color w:val="000000"/>
          <w:sz w:val="24"/>
        </w:rPr>
        <w:t>„Break</w:t>
      </w:r>
      <w:r>
        <w:rPr>
          <w:rFonts w:ascii="Times New Roman"/>
          <w:color w:val="000000"/>
          <w:sz w:val="24"/>
        </w:rPr>
        <w:t>-Glass-</w:t>
      </w:r>
      <w:r>
        <w:rPr>
          <w:rFonts w:ascii="DMNTKP+TimesNewRomanPSMT" w:hAnsi="DMNTKP+TimesNewRomanPSMT" w:cs="DMNTKP+TimesNewRomanPSMT"/>
          <w:color w:val="000000"/>
          <w:sz w:val="24"/>
        </w:rPr>
        <w:t xml:space="preserve">Folgearbeit“, </w:t>
      </w: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>klarer Ablauf zur Wiederherstellung aller Gates.</w:t>
      </w:r>
    </w:p>
    <w:p w14:paraId="2EBED5DD" w14:textId="77777777" w:rsidR="00E129F5" w:rsidRDefault="000A64A6">
      <w:pPr>
        <w:spacing w:before="274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Security / </w:t>
      </w:r>
      <w:r>
        <w:rPr>
          <w:rFonts w:ascii="Times New Roman"/>
          <w:b/>
          <w:color w:val="000000"/>
          <w:sz w:val="24"/>
        </w:rPr>
        <w:t>Compliance</w:t>
      </w:r>
    </w:p>
    <w:p w14:paraId="6A1F5C1E" w14:textId="77777777" w:rsidR="00E129F5" w:rsidRDefault="000A64A6">
      <w:pPr>
        <w:spacing w:before="279" w:after="0" w:line="276" w:lineRule="exact"/>
        <w:ind w:left="360"/>
        <w:jc w:val="left"/>
        <w:rPr>
          <w:rFonts w:ascii="DMNTKP+TimesNewRomanPSMT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DMNTKP+TimesNewRomanPSMT"/>
          <w:color w:val="000000"/>
          <w:sz w:val="24"/>
        </w:rPr>
        <w:t>Notfallpfad dokumentiert, auditierbar und bewusst restriktiv (Nachweis gelebter</w:t>
      </w:r>
      <w:r>
        <w:rPr>
          <w:rFonts w:ascii="DMNTKP+TimesNewRomanPSMT"/>
          <w:color w:val="000000"/>
          <w:spacing w:val="-1"/>
          <w:sz w:val="24"/>
        </w:rPr>
        <w:t xml:space="preserve"> </w:t>
      </w:r>
      <w:r>
        <w:rPr>
          <w:rFonts w:ascii="DMNTKP+TimesNewRomanPSMT" w:hAnsi="DMNTKP+TimesNewRomanPSMT" w:cs="DMNTKP+TimesNewRomanPSMT"/>
          <w:color w:val="000000"/>
          <w:sz w:val="24"/>
        </w:rPr>
        <w:t>„least</w:t>
      </w:r>
    </w:p>
    <w:p w14:paraId="501DED20" w14:textId="77777777" w:rsidR="00E129F5" w:rsidRDefault="000A64A6">
      <w:pPr>
        <w:spacing w:before="0" w:after="0" w:line="276" w:lineRule="exact"/>
        <w:ind w:left="720"/>
        <w:jc w:val="left"/>
        <w:rPr>
          <w:rFonts w:ascii="Times New Roman"/>
          <w:color w:val="000000"/>
          <w:sz w:val="24"/>
        </w:rPr>
      </w:pPr>
      <w:r>
        <w:rPr>
          <w:rFonts w:ascii="DMNTKP+TimesNewRomanPSMT" w:hAnsi="DMNTKP+TimesNewRomanPSMT" w:cs="DMNTKP+TimesNewRomanPSMT"/>
          <w:color w:val="000000"/>
          <w:sz w:val="24"/>
        </w:rPr>
        <w:t>privilege“</w:t>
      </w:r>
      <w:r>
        <w:rPr>
          <w:rFonts w:ascii="DMNTKP+TimesNewRomanPSMT"/>
          <w:color w:val="000000"/>
          <w:spacing w:val="-1"/>
          <w:sz w:val="24"/>
        </w:rPr>
        <w:t xml:space="preserve"> </w:t>
      </w:r>
      <w:r>
        <w:rPr>
          <w:rFonts w:ascii="DMNTKP+TimesNewRomanPSMT"/>
          <w:color w:val="000000"/>
          <w:sz w:val="24"/>
        </w:rPr>
        <w:t>im Change</w:t>
      </w:r>
      <w:r>
        <w:rPr>
          <w:rFonts w:ascii="Times New Roman"/>
          <w:color w:val="000000"/>
          <w:sz w:val="24"/>
        </w:rPr>
        <w:t>-Management).</w:t>
      </w:r>
    </w:p>
    <w:p w14:paraId="271EB2A1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Umsetzungshinweise</w:t>
      </w:r>
    </w:p>
    <w:p w14:paraId="5FB78156" w14:textId="77777777" w:rsidR="00E129F5" w:rsidRDefault="000A64A6">
      <w:pPr>
        <w:spacing w:before="278" w:after="0" w:line="276" w:lineRule="exact"/>
        <w:ind w:left="360" w:right="2223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Break-Glass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als klarer Ausnahme-Pfad, nicht als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Shortcut </w:t>
      </w:r>
      <w:r>
        <w:rPr>
          <w:rFonts w:ascii="Times New Roman" w:hAnsi="Times New Roman" w:cs="Times New Roman"/>
          <w:color w:val="000000"/>
          <w:sz w:val="24"/>
        </w:rPr>
        <w:t>für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Feature-Druck.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>In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Incident-Runbooks referenzieren.</w:t>
      </w:r>
    </w:p>
    <w:p w14:paraId="1DE99896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Owner</w:t>
      </w:r>
    </w:p>
    <w:p w14:paraId="258F6BE4" w14:textId="77777777" w:rsidR="00E129F5" w:rsidRDefault="00E129F5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0A2AC28D" w14:textId="77777777" w:rsidR="00E129F5" w:rsidRDefault="000A64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257661F5" w14:textId="0ED4582B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bookmarkStart w:id="6" w:name="br7"/>
      <w:bookmarkEnd w:id="6"/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00D6E7BD" wp14:editId="14BF6D64">
            <wp:simplePos x="0" y="0"/>
            <wp:positionH relativeFrom="page">
              <wp:posOffset>886460</wp:posOffset>
            </wp:positionH>
            <wp:positionV relativeFrom="page">
              <wp:posOffset>2232660</wp:posOffset>
            </wp:positionV>
            <wp:extent cx="5787390" cy="45720"/>
            <wp:effectExtent l="0" t="0" r="3810" b="0"/>
            <wp:wrapNone/>
            <wp:docPr id="50" name="_x00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9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5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1" locked="0" layoutInCell="1" allowOverlap="1" wp14:anchorId="4F850178" wp14:editId="506D1D5B">
            <wp:simplePos x="0" y="0"/>
            <wp:positionH relativeFrom="page">
              <wp:posOffset>886460</wp:posOffset>
            </wp:positionH>
            <wp:positionV relativeFrom="page">
              <wp:posOffset>9374505</wp:posOffset>
            </wp:positionV>
            <wp:extent cx="5787390" cy="46355"/>
            <wp:effectExtent l="0" t="0" r="3810" b="0"/>
            <wp:wrapNone/>
            <wp:docPr id="49" name="_x000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0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6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Primär: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Tech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Lead</w:t>
      </w:r>
    </w:p>
    <w:p w14:paraId="4998B976" w14:textId="77777777" w:rsidR="00E129F5" w:rsidRDefault="000A64A6">
      <w:pPr>
        <w:spacing w:before="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Sekundär:</w:t>
      </w:r>
      <w:r>
        <w:rPr>
          <w:rFonts w:ascii="Times New Roman"/>
          <w:color w:val="000000"/>
          <w:sz w:val="24"/>
        </w:rPr>
        <w:t xml:space="preserve"> Audit-Officer,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Contract-Sheriff</w:t>
      </w:r>
    </w:p>
    <w:p w14:paraId="030FCC52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Voraussetzungen</w:t>
      </w:r>
    </w:p>
    <w:p w14:paraId="101E2136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Schritte 1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3</w:t>
      </w:r>
    </w:p>
    <w:p w14:paraId="6EECC9AB" w14:textId="77777777" w:rsidR="00E129F5" w:rsidRDefault="000A64A6">
      <w:pPr>
        <w:spacing w:before="841" w:after="0" w:line="40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Schritt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5: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 w:hAnsi="Times New Roman" w:cs="Times New Roman"/>
          <w:b/>
          <w:color w:val="000000"/>
          <w:sz w:val="36"/>
        </w:rPr>
        <w:t>CI/CD-Grundgerüst</w:t>
      </w:r>
    </w:p>
    <w:p w14:paraId="0D0186AE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Ziel/Kontext</w:t>
      </w:r>
    </w:p>
    <w:p w14:paraId="0E9887DF" w14:textId="77777777" w:rsidR="00E129F5" w:rsidRDefault="000A64A6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Stabile Basis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für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Build, </w:t>
      </w:r>
      <w:r>
        <w:rPr>
          <w:rFonts w:ascii="Times New Roman"/>
          <w:color w:val="000000"/>
          <w:spacing w:val="-1"/>
          <w:sz w:val="24"/>
        </w:rPr>
        <w:t>Tests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und erste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Deployment-Artefakte.</w:t>
      </w:r>
    </w:p>
    <w:p w14:paraId="0CA13481" w14:textId="77777777" w:rsidR="00E129F5" w:rsidRDefault="000A64A6">
      <w:pPr>
        <w:spacing w:before="282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Ergebnisse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/ Artefakte</w:t>
      </w:r>
    </w:p>
    <w:p w14:paraId="1F67FF13" w14:textId="77777777" w:rsidR="00E129F5" w:rsidRDefault="000A64A6">
      <w:pPr>
        <w:spacing w:before="279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CI-Pipeline, die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mindestens:</w:t>
      </w:r>
    </w:p>
    <w:p w14:paraId="73B136F1" w14:textId="77777777" w:rsidR="00E129F5" w:rsidRDefault="000A64A6">
      <w:pPr>
        <w:spacing w:before="0" w:after="0" w:line="276" w:lineRule="exact"/>
        <w:ind w:left="1080" w:right="8307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Lint, </w:t>
      </w: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>Build,</w:t>
      </w:r>
    </w:p>
    <w:p w14:paraId="7095C0D8" w14:textId="77777777" w:rsidR="00E129F5" w:rsidRDefault="000A64A6">
      <w:pPr>
        <w:spacing w:before="0" w:after="0" w:line="284" w:lineRule="exact"/>
        <w:ind w:left="1080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>Unit-Tests,</w:t>
      </w:r>
    </w:p>
    <w:p w14:paraId="3C142411" w14:textId="77777777" w:rsidR="00E129F5" w:rsidRDefault="000A64A6">
      <w:pPr>
        <w:spacing w:before="0" w:after="0" w:line="284" w:lineRule="exact"/>
        <w:ind w:left="1080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>Coverage-Report erzeugt.</w:t>
      </w:r>
    </w:p>
    <w:p w14:paraId="6BB874EB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Artefakt-Speicherung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(Reports, Coverage, Test-Ergebnisse).</w:t>
      </w:r>
    </w:p>
    <w:p w14:paraId="1E6A45EC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Definition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of Done (DoD)</w:t>
      </w:r>
    </w:p>
    <w:p w14:paraId="6E092D99" w14:textId="77777777" w:rsidR="00E129F5" w:rsidRDefault="000A64A6">
      <w:pPr>
        <w:spacing w:before="273" w:after="0" w:line="284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CI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läuft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automatisch </w:t>
      </w:r>
      <w:r>
        <w:rPr>
          <w:rFonts w:ascii="Times New Roman" w:hAnsi="Times New Roman" w:cs="Times New Roman"/>
          <w:color w:val="000000"/>
          <w:sz w:val="24"/>
        </w:rPr>
        <w:t>für</w:t>
      </w:r>
      <w:r>
        <w:rPr>
          <w:rFonts w:ascii="Times New Roman"/>
          <w:color w:val="000000"/>
          <w:sz w:val="24"/>
        </w:rPr>
        <w:t xml:space="preserve"> alle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PRs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und auf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Courier New"/>
          <w:color w:val="000000"/>
          <w:sz w:val="20"/>
        </w:rPr>
        <w:t>main</w:t>
      </w:r>
      <w:r>
        <w:rPr>
          <w:rFonts w:ascii="Times New Roman"/>
          <w:color w:val="000000"/>
          <w:sz w:val="24"/>
        </w:rPr>
        <w:t>.</w:t>
      </w:r>
    </w:p>
    <w:p w14:paraId="71272FA1" w14:textId="77777777" w:rsidR="00E129F5" w:rsidRDefault="000A64A6">
      <w:pPr>
        <w:spacing w:before="0" w:after="0" w:line="276" w:lineRule="exact"/>
        <w:ind w:left="360" w:right="1966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DMNTKP+TimesNewRomanPSMT"/>
          <w:color w:val="000000"/>
          <w:sz w:val="24"/>
        </w:rPr>
        <w:t xml:space="preserve">Coverage wird reportet (Zielwert </w:t>
      </w:r>
      <w:r>
        <w:rPr>
          <w:rFonts w:ascii="DMNTKP+TimesNewRomanPSMT" w:hAnsi="DMNTKP+TimesNewRomanPSMT" w:cs="DMNTKP+TimesNewRomanPSMT"/>
          <w:color w:val="000000"/>
          <w:sz w:val="24"/>
        </w:rPr>
        <w:t>≥</w:t>
      </w:r>
      <w:r>
        <w:rPr>
          <w:rFonts w:ascii="DMNTKP+TimesNewRomanPSMT"/>
          <w:color w:val="000000"/>
          <w:sz w:val="24"/>
        </w:rPr>
        <w:t xml:space="preserve"> 80 % wird in</w:t>
      </w:r>
      <w:r>
        <w:rPr>
          <w:rFonts w:ascii="DMNTKP+TimesNewRomanPSMT"/>
          <w:color w:val="000000"/>
          <w:spacing w:val="2"/>
          <w:sz w:val="24"/>
        </w:rPr>
        <w:t xml:space="preserve"> </w:t>
      </w:r>
      <w:r>
        <w:rPr>
          <w:rFonts w:ascii="DMNTKP+TimesNewRomanPSMT"/>
          <w:color w:val="000000"/>
          <w:sz w:val="24"/>
        </w:rPr>
        <w:t xml:space="preserve">Phase 4 formell durchgesetzt).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Fehlerhafte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Builds sind klar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nachvollziehbar (Logs, Artefakte).</w:t>
      </w:r>
    </w:p>
    <w:p w14:paraId="075B26CF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Security / Compliance</w:t>
      </w:r>
    </w:p>
    <w:p w14:paraId="4EEC754A" w14:textId="77777777" w:rsidR="00E129F5" w:rsidRDefault="000A64A6">
      <w:pPr>
        <w:spacing w:before="279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Keine Secrets </w:t>
      </w:r>
      <w:r>
        <w:rPr>
          <w:rFonts w:ascii="Times New Roman"/>
          <w:color w:val="000000"/>
          <w:spacing w:val="1"/>
          <w:sz w:val="24"/>
        </w:rPr>
        <w:t>in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CI-Logs.</w:t>
      </w:r>
    </w:p>
    <w:p w14:paraId="605C8A85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Berechtigungskonzept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pacing w:val="1"/>
          <w:sz w:val="24"/>
        </w:rPr>
        <w:t>für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Pipelines (Schreibrechte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nur </w:t>
      </w:r>
      <w:r>
        <w:rPr>
          <w:rFonts w:ascii="Times New Roman" w:hAnsi="Times New Roman" w:cs="Times New Roman"/>
          <w:color w:val="000000"/>
          <w:spacing w:val="-1"/>
          <w:sz w:val="24"/>
        </w:rPr>
        <w:t>für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Maintainer).</w:t>
      </w:r>
    </w:p>
    <w:p w14:paraId="593B0D12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Umsetzungshinweise</w:t>
      </w:r>
    </w:p>
    <w:p w14:paraId="497155F0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AGENTS-Recipes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für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Test-Pilot und Contract-Sheriff verwenden.</w:t>
      </w:r>
    </w:p>
    <w:p w14:paraId="1BFAAF55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Owner</w:t>
      </w:r>
    </w:p>
    <w:p w14:paraId="7B250CDE" w14:textId="77777777" w:rsidR="00E129F5" w:rsidRDefault="000A64A6">
      <w:pPr>
        <w:spacing w:before="282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Primär:</w:t>
      </w:r>
      <w:r>
        <w:rPr>
          <w:rFonts w:ascii="Times New Roman"/>
          <w:color w:val="000000"/>
          <w:sz w:val="24"/>
        </w:rPr>
        <w:t xml:space="preserve"> Test-Pilot</w:t>
      </w:r>
    </w:p>
    <w:p w14:paraId="576B9B4E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Sekundär:</w:t>
      </w:r>
      <w:r>
        <w:rPr>
          <w:rFonts w:ascii="Times New Roman"/>
          <w:color w:val="000000"/>
          <w:sz w:val="24"/>
        </w:rPr>
        <w:t xml:space="preserve"> Contract-Sheriff</w:t>
      </w:r>
    </w:p>
    <w:p w14:paraId="5631E683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Voraussetzungen</w:t>
      </w:r>
    </w:p>
    <w:p w14:paraId="53650E00" w14:textId="77777777" w:rsidR="00E129F5" w:rsidRDefault="000A64A6">
      <w:pPr>
        <w:spacing w:before="279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Schritte 3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4</w:t>
      </w:r>
    </w:p>
    <w:p w14:paraId="66D6EABE" w14:textId="77777777" w:rsidR="00E129F5" w:rsidRDefault="000A64A6">
      <w:pPr>
        <w:spacing w:before="844" w:after="0" w:line="40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Schritt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6: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IaC-Bootstrap EU</w:t>
      </w:r>
    </w:p>
    <w:p w14:paraId="5DF86592" w14:textId="77777777" w:rsidR="00E129F5" w:rsidRDefault="00E129F5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1D5D771F" w14:textId="77777777" w:rsidR="00E129F5" w:rsidRDefault="000A64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25AF9503" w14:textId="2268D933" w:rsidR="00E129F5" w:rsidRDefault="000A64A6">
      <w:pPr>
        <w:spacing w:before="0" w:after="0" w:line="276" w:lineRule="exact"/>
        <w:jc w:val="left"/>
        <w:rPr>
          <w:rFonts w:ascii="Times New Roman"/>
          <w:b/>
          <w:color w:val="000000"/>
          <w:sz w:val="24"/>
        </w:rPr>
      </w:pPr>
      <w:bookmarkStart w:id="7" w:name="br8"/>
      <w:bookmarkEnd w:id="7"/>
      <w:r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3C964132" wp14:editId="7E2667CB">
            <wp:simplePos x="0" y="0"/>
            <wp:positionH relativeFrom="page">
              <wp:posOffset>886460</wp:posOffset>
            </wp:positionH>
            <wp:positionV relativeFrom="page">
              <wp:posOffset>6835140</wp:posOffset>
            </wp:positionV>
            <wp:extent cx="5787390" cy="46355"/>
            <wp:effectExtent l="0" t="0" r="3810" b="0"/>
            <wp:wrapNone/>
            <wp:docPr id="48" name="_x000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6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/>
          <w:b/>
          <w:color w:val="000000"/>
          <w:sz w:val="24"/>
        </w:rPr>
        <w:t>Ziel/Kontext</w:t>
      </w:r>
    </w:p>
    <w:p w14:paraId="5BF46922" w14:textId="77777777" w:rsidR="00E129F5" w:rsidRDefault="000A64A6">
      <w:pPr>
        <w:spacing w:before="1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Basis-Infrastruktur deklarativ in Terraform (o.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ä.)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beschreiben, EU-Regionen erzwingen.</w:t>
      </w:r>
    </w:p>
    <w:p w14:paraId="4A721D69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Ergebnisse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/ Artefakte</w:t>
      </w:r>
    </w:p>
    <w:p w14:paraId="16DF19BE" w14:textId="77777777" w:rsidR="00E129F5" w:rsidRDefault="000A64A6">
      <w:pPr>
        <w:spacing w:before="273" w:after="0" w:line="284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/>
          <w:color w:val="000000"/>
          <w:sz w:val="20"/>
        </w:rPr>
        <w:t>infra/terraform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Times New Roman"/>
          <w:color w:val="000000"/>
          <w:sz w:val="24"/>
        </w:rPr>
        <w:t>mit Grundmodulen:</w:t>
      </w:r>
    </w:p>
    <w:p w14:paraId="07EB4446" w14:textId="77777777" w:rsidR="00E129F5" w:rsidRDefault="000A64A6">
      <w:pPr>
        <w:spacing w:before="0" w:after="0" w:line="276" w:lineRule="exact"/>
        <w:ind w:left="360" w:right="2916" w:firstLine="720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>Netzwerk, App-Runtime,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DB, Redis, Storage, Mail, ggf. CDN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Remote-State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mit </w:t>
      </w:r>
      <w:r>
        <w:rPr>
          <w:rFonts w:ascii="Times New Roman" w:hAnsi="Times New Roman" w:cs="Times New Roman"/>
          <w:color w:val="000000"/>
          <w:sz w:val="24"/>
        </w:rPr>
        <w:t>SOPS-verschlüsselten</w:t>
      </w:r>
      <w:r>
        <w:rPr>
          <w:rFonts w:ascii="Times New Roman"/>
          <w:color w:val="000000"/>
          <w:sz w:val="24"/>
        </w:rPr>
        <w:t xml:space="preserve"> Variablen</w:t>
      </w:r>
    </w:p>
    <w:p w14:paraId="67A6F862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Definition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of Done (DoD)</w:t>
      </w:r>
    </w:p>
    <w:p w14:paraId="0B93C855" w14:textId="77777777" w:rsidR="00E129F5" w:rsidRDefault="000A64A6">
      <w:pPr>
        <w:spacing w:before="271" w:after="0" w:line="284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/>
          <w:color w:val="000000"/>
          <w:sz w:val="20"/>
        </w:rPr>
        <w:t>terraform fmt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und </w:t>
      </w:r>
      <w:r>
        <w:rPr>
          <w:rFonts w:ascii="Courier New"/>
          <w:color w:val="000000"/>
          <w:sz w:val="20"/>
        </w:rPr>
        <w:t>terraform validate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grün.</w:t>
      </w:r>
    </w:p>
    <w:p w14:paraId="3F791A9A" w14:textId="77777777" w:rsidR="00E129F5" w:rsidRDefault="000A64A6">
      <w:pPr>
        <w:spacing w:before="0" w:after="0" w:line="284" w:lineRule="exact"/>
        <w:ind w:left="360"/>
        <w:jc w:val="left"/>
        <w:rPr>
          <w:rFonts w:ascii="Times New Roman"/>
          <w:color w:val="000000"/>
          <w:sz w:val="20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EU-Regionen in Provider-Konfiguration erzwungen </w:t>
      </w:r>
      <w:r>
        <w:rPr>
          <w:rFonts w:ascii="Times New Roman"/>
          <w:color w:val="000000"/>
          <w:spacing w:val="-1"/>
          <w:sz w:val="24"/>
        </w:rPr>
        <w:t>(z.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B.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Courier New"/>
          <w:color w:val="000000"/>
          <w:sz w:val="20"/>
        </w:rPr>
        <w:t>region = "eu-central-</w:t>
      </w:r>
    </w:p>
    <w:p w14:paraId="23FE68DA" w14:textId="77777777" w:rsidR="00E129F5" w:rsidRDefault="000A64A6">
      <w:pPr>
        <w:spacing w:before="0" w:after="0" w:line="284" w:lineRule="exact"/>
        <w:ind w:left="720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1"</w:t>
      </w:r>
      <w:r>
        <w:rPr>
          <w:rFonts w:ascii="Times New Roman"/>
          <w:color w:val="000000"/>
          <w:spacing w:val="-1"/>
          <w:sz w:val="24"/>
        </w:rPr>
        <w:t>).</w:t>
      </w:r>
    </w:p>
    <w:p w14:paraId="7209440A" w14:textId="77777777" w:rsidR="00E129F5" w:rsidRDefault="000A64A6">
      <w:pPr>
        <w:spacing w:before="2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keine Klartext-Secrets </w:t>
      </w:r>
      <w:r>
        <w:rPr>
          <w:rFonts w:ascii="Times New Roman"/>
          <w:color w:val="000000"/>
          <w:spacing w:val="1"/>
          <w:sz w:val="24"/>
        </w:rPr>
        <w:t>in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State/Code.</w:t>
      </w:r>
    </w:p>
    <w:p w14:paraId="68843375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Security / Compliance</w:t>
      </w:r>
    </w:p>
    <w:p w14:paraId="32B70B36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EU-Datenhaltung in IaC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verankert, in Compliance-Doku referenziert.</w:t>
      </w:r>
    </w:p>
    <w:p w14:paraId="3335EC30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Umsetzungshinweise</w:t>
      </w:r>
    </w:p>
    <w:p w14:paraId="36B2B18C" w14:textId="77777777" w:rsidR="00E129F5" w:rsidRDefault="000A64A6">
      <w:pPr>
        <w:spacing w:before="279" w:after="0" w:line="276" w:lineRule="exact"/>
        <w:ind w:left="360"/>
        <w:jc w:val="left"/>
        <w:rPr>
          <w:rFonts w:ascii="DMNTKP+TimesNewRomanPSMT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DMNTKP+TimesNewRomanPSMT" w:hAnsi="DMNTKP+TimesNewRomanPSMT" w:cs="DMNTKP+TimesNewRomanPSMT"/>
          <w:color w:val="000000"/>
          <w:sz w:val="24"/>
        </w:rPr>
        <w:t>Zunächst</w:t>
      </w:r>
      <w:r>
        <w:rPr>
          <w:rFonts w:ascii="DMNTKP+TimesNewRomanPSMT"/>
          <w:color w:val="000000"/>
          <w:sz w:val="24"/>
        </w:rPr>
        <w:t xml:space="preserve"> nur </w:t>
      </w:r>
      <w:r>
        <w:rPr>
          <w:rFonts w:ascii="DMNTKP+TimesNewRomanPSMT" w:hAnsi="DMNTKP+TimesNewRomanPSMT" w:cs="DMNTKP+TimesNewRomanPSMT"/>
          <w:color w:val="000000"/>
          <w:sz w:val="24"/>
        </w:rPr>
        <w:t>„dev“;</w:t>
      </w:r>
      <w:r>
        <w:rPr>
          <w:rFonts w:ascii="DMNTKP+TimesNewRomanPSMT"/>
          <w:color w:val="000000"/>
          <w:sz w:val="24"/>
        </w:rPr>
        <w:t xml:space="preserve"> </w:t>
      </w:r>
      <w:r>
        <w:rPr>
          <w:rFonts w:ascii="DMNTKP+TimesNewRomanPSMT" w:hAnsi="DMNTKP+TimesNewRomanPSMT" w:cs="DMNTKP+TimesNewRomanPSMT"/>
          <w:color w:val="000000"/>
          <w:sz w:val="24"/>
        </w:rPr>
        <w:t>„stage/prod“</w:t>
      </w:r>
      <w:r>
        <w:rPr>
          <w:rFonts w:ascii="DMNTKP+TimesNewRomanPSMT"/>
          <w:color w:val="000000"/>
          <w:spacing w:val="-1"/>
          <w:sz w:val="24"/>
        </w:rPr>
        <w:t xml:space="preserve"> </w:t>
      </w:r>
      <w:r>
        <w:rPr>
          <w:rFonts w:ascii="DMNTKP+TimesNewRomanPSMT" w:hAnsi="DMNTKP+TimesNewRomanPSMT" w:cs="DMNTKP+TimesNewRomanPSMT"/>
          <w:color w:val="000000"/>
          <w:sz w:val="24"/>
        </w:rPr>
        <w:t>später</w:t>
      </w:r>
      <w:r>
        <w:rPr>
          <w:rFonts w:ascii="DMNTKP+TimesNewRomanPSMT"/>
          <w:color w:val="000000"/>
          <w:sz w:val="24"/>
        </w:rPr>
        <w:t xml:space="preserve"> </w:t>
      </w:r>
      <w:r>
        <w:rPr>
          <w:rFonts w:ascii="DMNTKP+TimesNewRomanPSMT"/>
          <w:color w:val="000000"/>
          <w:spacing w:val="-1"/>
          <w:sz w:val="24"/>
        </w:rPr>
        <w:t>aus</w:t>
      </w:r>
      <w:r>
        <w:rPr>
          <w:rFonts w:ascii="DMNTKP+TimesNewRomanPSMT"/>
          <w:color w:val="000000"/>
          <w:spacing w:val="1"/>
          <w:sz w:val="24"/>
        </w:rPr>
        <w:t xml:space="preserve"> </w:t>
      </w:r>
      <w:r>
        <w:rPr>
          <w:rFonts w:ascii="DMNTKP+TimesNewRomanPSMT"/>
          <w:color w:val="000000"/>
          <w:sz w:val="24"/>
        </w:rPr>
        <w:t>den gleichen Modulen abgeleitet.</w:t>
      </w:r>
    </w:p>
    <w:p w14:paraId="005225F9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Owner</w:t>
      </w:r>
    </w:p>
    <w:p w14:paraId="6A877A53" w14:textId="77777777" w:rsidR="00E129F5" w:rsidRDefault="000A64A6">
      <w:pPr>
        <w:spacing w:before="279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Primär:</w:t>
      </w:r>
      <w:r>
        <w:rPr>
          <w:rFonts w:ascii="Times New Roman"/>
          <w:color w:val="000000"/>
          <w:sz w:val="24"/>
        </w:rPr>
        <w:t xml:space="preserve"> Infra-Engineer</w:t>
      </w:r>
    </w:p>
    <w:p w14:paraId="6A6CBD2F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Sekundär: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z w:val="24"/>
        </w:rPr>
        <w:t>Audit-Officer</w:t>
      </w:r>
    </w:p>
    <w:p w14:paraId="68A2A60A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Voraussetzungen</w:t>
      </w:r>
    </w:p>
    <w:p w14:paraId="42C8B209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Schritte 3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5</w:t>
      </w:r>
    </w:p>
    <w:p w14:paraId="2862EC65" w14:textId="77777777" w:rsidR="00E129F5" w:rsidRDefault="000A64A6">
      <w:pPr>
        <w:spacing w:before="841" w:after="0" w:line="40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Schritt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7: Provider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in EU</w:t>
      </w:r>
    </w:p>
    <w:p w14:paraId="7613B275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Ziel/Kontext</w:t>
      </w:r>
    </w:p>
    <w:p w14:paraId="6CB2358D" w14:textId="77777777" w:rsidR="00E129F5" w:rsidRDefault="000A64A6">
      <w:pPr>
        <w:spacing w:before="1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Konkrete PaaS-/DB-/Cache-/Storage-/Mail-/CDN-Provider </w:t>
      </w:r>
      <w:r>
        <w:rPr>
          <w:rFonts w:ascii="Times New Roman" w:hAnsi="Times New Roman" w:cs="Times New Roman"/>
          <w:color w:val="000000"/>
          <w:sz w:val="24"/>
        </w:rPr>
        <w:t>auswählen,</w:t>
      </w:r>
      <w:r>
        <w:rPr>
          <w:rFonts w:ascii="Times New Roman"/>
          <w:color w:val="000000"/>
          <w:sz w:val="24"/>
        </w:rPr>
        <w:t xml:space="preserve"> dokumentieren und </w:t>
      </w:r>
      <w:r>
        <w:rPr>
          <w:rFonts w:ascii="Times New Roman" w:hAnsi="Times New Roman" w:cs="Times New Roman"/>
          <w:color w:val="000000"/>
          <w:sz w:val="24"/>
        </w:rPr>
        <w:t>in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1"/>
          <w:sz w:val="24"/>
        </w:rPr>
        <w:t>IaC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abbilden.</w:t>
      </w:r>
    </w:p>
    <w:p w14:paraId="0BBD5697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Ergebnisse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/ Artefakte</w:t>
      </w:r>
    </w:p>
    <w:p w14:paraId="79AF95C6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Providerliste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inkl. Regionen (EU).</w:t>
      </w:r>
    </w:p>
    <w:p w14:paraId="6011D29A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DPAs/AVVs </w:t>
      </w:r>
      <w:r>
        <w:rPr>
          <w:rFonts w:ascii="Times New Roman"/>
          <w:color w:val="000000"/>
          <w:spacing w:val="-1"/>
          <w:sz w:val="24"/>
        </w:rPr>
        <w:t>als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Links/Referenzen in Compliance-Doku.</w:t>
      </w:r>
    </w:p>
    <w:p w14:paraId="26C93996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IaC-Konfiguration der Provider</w:t>
      </w:r>
      <w:r>
        <w:rPr>
          <w:rFonts w:ascii="Times New Roman"/>
          <w:color w:val="000000"/>
          <w:spacing w:val="-1"/>
          <w:sz w:val="24"/>
        </w:rPr>
        <w:t xml:space="preserve"> (z.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B. Module, Workspaces, Tags).</w:t>
      </w:r>
    </w:p>
    <w:p w14:paraId="10B2E897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Definition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of Done (DoD)</w:t>
      </w:r>
    </w:p>
    <w:p w14:paraId="3A91AC11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Provider im </w:t>
      </w:r>
      <w:r>
        <w:rPr>
          <w:rFonts w:ascii="Times New Roman"/>
          <w:color w:val="000000"/>
          <w:spacing w:val="-1"/>
          <w:sz w:val="24"/>
        </w:rPr>
        <w:t>IaC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referenziert, </w:t>
      </w:r>
      <w:r>
        <w:rPr>
          <w:rFonts w:ascii="Times New Roman"/>
          <w:color w:val="000000"/>
          <w:spacing w:val="1"/>
          <w:sz w:val="24"/>
        </w:rPr>
        <w:t>in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Compliance-Doku </w:t>
      </w:r>
      <w:r>
        <w:rPr>
          <w:rFonts w:ascii="Times New Roman" w:hAnsi="Times New Roman" w:cs="Times New Roman"/>
          <w:color w:val="000000"/>
          <w:sz w:val="24"/>
        </w:rPr>
        <w:t>erwähnt.</w:t>
      </w:r>
    </w:p>
    <w:p w14:paraId="0182DF65" w14:textId="77777777" w:rsidR="00E129F5" w:rsidRDefault="00E129F5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14C0E9A8" w14:textId="77777777" w:rsidR="00E129F5" w:rsidRDefault="000A64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47D07BD8" w14:textId="42988074" w:rsidR="00E129F5" w:rsidRDefault="000A64A6">
      <w:pPr>
        <w:spacing w:before="0" w:after="0" w:line="284" w:lineRule="exact"/>
        <w:ind w:left="360"/>
        <w:jc w:val="left"/>
        <w:rPr>
          <w:rFonts w:ascii="Times New Roman"/>
          <w:color w:val="000000"/>
          <w:sz w:val="24"/>
        </w:rPr>
      </w:pPr>
      <w:bookmarkStart w:id="8" w:name="br9"/>
      <w:bookmarkEnd w:id="8"/>
      <w:r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6B4FEFFB" wp14:editId="3018CDB6">
            <wp:simplePos x="0" y="0"/>
            <wp:positionH relativeFrom="page">
              <wp:posOffset>886460</wp:posOffset>
            </wp:positionH>
            <wp:positionV relativeFrom="page">
              <wp:posOffset>4357370</wp:posOffset>
            </wp:positionV>
            <wp:extent cx="5787390" cy="45720"/>
            <wp:effectExtent l="0" t="0" r="3810" b="0"/>
            <wp:wrapNone/>
            <wp:docPr id="47" name="_x000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5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Mindestens eine </w:t>
      </w:r>
      <w:r>
        <w:rPr>
          <w:rFonts w:ascii="Courier New"/>
          <w:color w:val="000000"/>
          <w:sz w:val="20"/>
        </w:rPr>
        <w:t>dev</w:t>
      </w:r>
      <w:r>
        <w:rPr>
          <w:rFonts w:ascii="Times New Roman"/>
          <w:color w:val="000000"/>
          <w:sz w:val="24"/>
        </w:rPr>
        <w:t xml:space="preserve">-Umgebung </w:t>
      </w:r>
      <w:r>
        <w:rPr>
          <w:rFonts w:ascii="Times New Roman"/>
          <w:color w:val="000000"/>
          <w:sz w:val="24"/>
        </w:rPr>
        <w:t>erfolgreich provisioniert.</w:t>
      </w:r>
    </w:p>
    <w:p w14:paraId="242BDA16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Security / Compliance</w:t>
      </w:r>
    </w:p>
    <w:p w14:paraId="415A3A3C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Verträge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mit EU-Datenhaltung und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DSGVO-Konformität</w:t>
      </w:r>
      <w:r>
        <w:rPr>
          <w:rFonts w:ascii="Times New Roman"/>
          <w:color w:val="000000"/>
          <w:sz w:val="24"/>
        </w:rPr>
        <w:t xml:space="preserve"> dokumentiert.</w:t>
      </w:r>
    </w:p>
    <w:p w14:paraId="3D78EB23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Umsetzungshinweise</w:t>
      </w:r>
    </w:p>
    <w:p w14:paraId="62E1614C" w14:textId="77777777" w:rsidR="00E129F5" w:rsidRDefault="000A64A6">
      <w:pPr>
        <w:spacing w:before="279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Kostenmodelle </w:t>
      </w:r>
      <w:r>
        <w:rPr>
          <w:rFonts w:ascii="Times New Roman" w:hAnsi="Times New Roman" w:cs="Times New Roman"/>
          <w:color w:val="000000"/>
          <w:sz w:val="24"/>
        </w:rPr>
        <w:t>früh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prüfen</w:t>
      </w:r>
      <w:r>
        <w:rPr>
          <w:rFonts w:ascii="Times New Roman"/>
          <w:color w:val="000000"/>
          <w:sz w:val="24"/>
        </w:rPr>
        <w:t xml:space="preserve"> (Grundlage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für</w:t>
      </w:r>
      <w:r>
        <w:rPr>
          <w:rFonts w:ascii="Times New Roman"/>
          <w:color w:val="000000"/>
          <w:sz w:val="24"/>
        </w:rPr>
        <w:t xml:space="preserve"> FinOps-Metriken in Schritten 8/47/48).</w:t>
      </w:r>
    </w:p>
    <w:p w14:paraId="7B5E9AAA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Owner</w:t>
      </w:r>
    </w:p>
    <w:p w14:paraId="776067D6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Primär:</w:t>
      </w:r>
      <w:r>
        <w:rPr>
          <w:rFonts w:ascii="Times New Roman"/>
          <w:color w:val="000000"/>
          <w:sz w:val="24"/>
        </w:rPr>
        <w:t xml:space="preserve"> Infra-Engineer</w:t>
      </w:r>
    </w:p>
    <w:p w14:paraId="487C7527" w14:textId="77777777" w:rsidR="00E129F5" w:rsidRDefault="000A64A6">
      <w:pPr>
        <w:spacing w:before="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Sekund</w:t>
      </w:r>
      <w:r>
        <w:rPr>
          <w:rFonts w:ascii="Times New Roman" w:hAnsi="Times New Roman" w:cs="Times New Roman"/>
          <w:color w:val="000000"/>
          <w:sz w:val="24"/>
        </w:rPr>
        <w:t>är:</w:t>
      </w:r>
      <w:r>
        <w:rPr>
          <w:rFonts w:ascii="Times New Roman"/>
          <w:color w:val="000000"/>
          <w:sz w:val="24"/>
        </w:rPr>
        <w:t xml:space="preserve"> Audit-Officer</w:t>
      </w:r>
    </w:p>
    <w:p w14:paraId="69A72F1C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Voraussetzungen</w:t>
      </w:r>
    </w:p>
    <w:p w14:paraId="4DC72C1F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Schritte 1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6</w:t>
      </w:r>
    </w:p>
    <w:p w14:paraId="6CF49121" w14:textId="77777777" w:rsidR="00E129F5" w:rsidRDefault="000A64A6">
      <w:pPr>
        <w:spacing w:before="844" w:after="0" w:line="40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Schritt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8: Observability-Basis (Dev/Stage)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inkl. FinOps</w:t>
      </w:r>
    </w:p>
    <w:p w14:paraId="7D708018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Ziel/Kontext</w:t>
      </w:r>
    </w:p>
    <w:p w14:paraId="5FEF0224" w14:textId="77777777" w:rsidR="00E129F5" w:rsidRDefault="000A64A6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>Frühe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technische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und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einfache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Kosten-Metriken etablieren.</w:t>
      </w:r>
    </w:p>
    <w:p w14:paraId="6F320ECB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Ergebnisse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/ Artefakte</w:t>
      </w:r>
    </w:p>
    <w:p w14:paraId="6E6E7B47" w14:textId="77777777" w:rsidR="00E129F5" w:rsidRDefault="000A64A6">
      <w:pPr>
        <w:spacing w:before="281" w:after="0" w:line="276" w:lineRule="exact"/>
        <w:ind w:left="360" w:right="6544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OTel-Integration </w:t>
      </w:r>
      <w:r>
        <w:rPr>
          <w:rFonts w:ascii="Times New Roman"/>
          <w:color w:val="000000"/>
          <w:spacing w:val="1"/>
          <w:sz w:val="24"/>
        </w:rPr>
        <w:t>(API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+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PWA).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Dashboards </w:t>
      </w:r>
      <w:r>
        <w:rPr>
          <w:rFonts w:ascii="Times New Roman" w:hAnsi="Times New Roman" w:cs="Times New Roman"/>
          <w:color w:val="000000"/>
          <w:sz w:val="24"/>
        </w:rPr>
        <w:t>für:</w:t>
      </w:r>
    </w:p>
    <w:p w14:paraId="1F7C449D" w14:textId="77777777" w:rsidR="00E129F5" w:rsidRDefault="000A64A6">
      <w:pPr>
        <w:spacing w:before="0" w:after="0" w:line="276" w:lineRule="exact"/>
        <w:ind w:left="1080" w:right="6917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>Latenz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p50/p95/p99, </w:t>
      </w: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>Fehler-Rate,</w:t>
      </w:r>
    </w:p>
    <w:p w14:paraId="7D60EB36" w14:textId="77777777" w:rsidR="00E129F5" w:rsidRDefault="000A64A6">
      <w:pPr>
        <w:spacing w:before="0" w:after="0" w:line="284" w:lineRule="exact"/>
        <w:ind w:left="1080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>Replay-Failures, 429-Rates,</w:t>
      </w:r>
    </w:p>
    <w:p w14:paraId="0A2C6EF5" w14:textId="77777777" w:rsidR="00E129F5" w:rsidRDefault="000A64A6">
      <w:pPr>
        <w:spacing w:before="0" w:after="0" w:line="284" w:lineRule="exact"/>
        <w:ind w:left="1080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>Kernkostenkomponenten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(DB-Storage/IO, Redis-Operationen,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Object-Storage,</w:t>
      </w:r>
    </w:p>
    <w:p w14:paraId="65A955B0" w14:textId="77777777" w:rsidR="00E129F5" w:rsidRDefault="000A64A6">
      <w:pPr>
        <w:spacing w:before="0" w:after="0" w:line="276" w:lineRule="exact"/>
        <w:ind w:left="144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Traffic).</w:t>
      </w:r>
    </w:p>
    <w:p w14:paraId="2C4932FB" w14:textId="77777777" w:rsidR="00E129F5" w:rsidRDefault="000A64A6">
      <w:pPr>
        <w:spacing w:before="0" w:after="0" w:line="284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Basis zur Kennzahl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Courier New"/>
          <w:color w:val="000000"/>
          <w:sz w:val="20"/>
        </w:rPr>
        <w:t>cost_per_tenant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(z.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B. </w:t>
      </w:r>
      <w:r>
        <w:rPr>
          <w:rFonts w:ascii="Times New Roman" w:hAnsi="Times New Roman" w:cs="Times New Roman"/>
          <w:color w:val="000000"/>
          <w:sz w:val="24"/>
        </w:rPr>
        <w:t>geschätzte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Monatskosten / aktive</w:t>
      </w:r>
    </w:p>
    <w:p w14:paraId="0F358C32" w14:textId="77777777" w:rsidR="00E129F5" w:rsidRDefault="000A64A6">
      <w:pPr>
        <w:spacing w:before="0" w:after="0" w:line="276" w:lineRule="exact"/>
        <w:ind w:left="72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Tenants).</w:t>
      </w:r>
    </w:p>
    <w:p w14:paraId="145018CF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Definition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of Done (DoD)</w:t>
      </w:r>
    </w:p>
    <w:p w14:paraId="5FD46AFB" w14:textId="77777777" w:rsidR="00E129F5" w:rsidRDefault="000A64A6">
      <w:pPr>
        <w:spacing w:before="274" w:after="0" w:line="281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Mindestens ein Observability-Dashboard </w:t>
      </w:r>
      <w:r>
        <w:rPr>
          <w:rFonts w:ascii="Times New Roman" w:hAnsi="Times New Roman" w:cs="Times New Roman"/>
          <w:color w:val="000000"/>
          <w:spacing w:val="-1"/>
          <w:sz w:val="24"/>
        </w:rPr>
        <w:t>für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dev/stage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aktiv.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Hot-Routen </w:t>
      </w:r>
      <w:r>
        <w:rPr>
          <w:rFonts w:ascii="Courier New"/>
          <w:color w:val="000000"/>
          <w:sz w:val="20"/>
        </w:rPr>
        <w:t>/stamps/claim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und </w:t>
      </w:r>
      <w:r>
        <w:rPr>
          <w:rFonts w:ascii="Courier New"/>
          <w:color w:val="000000"/>
          <w:sz w:val="20"/>
        </w:rPr>
        <w:t>/rewards/redeem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sind sichtbar </w:t>
      </w:r>
      <w:r>
        <w:rPr>
          <w:rFonts w:ascii="Times New Roman" w:hAnsi="Times New Roman" w:cs="Times New Roman"/>
          <w:color w:val="000000"/>
          <w:sz w:val="24"/>
        </w:rPr>
        <w:t>(Throughput,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300"/>
          <w:sz w:val="24"/>
        </w:rPr>
        <w:t xml:space="preserve"> </w:t>
      </w:r>
      <w:r>
        <w:rPr>
          <w:rFonts w:ascii="Times New Roman"/>
          <w:color w:val="000000"/>
          <w:sz w:val="24"/>
        </w:rPr>
        <w:t>Latenz,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Fehler).</w:t>
      </w:r>
    </w:p>
    <w:p w14:paraId="7318F858" w14:textId="77777777" w:rsidR="00E129F5" w:rsidRDefault="000A64A6">
      <w:pPr>
        <w:spacing w:before="0" w:after="0" w:line="284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Zeitreihe </w:t>
      </w:r>
      <w:r>
        <w:rPr>
          <w:rFonts w:ascii="Times New Roman" w:hAnsi="Times New Roman" w:cs="Times New Roman"/>
          <w:color w:val="000000"/>
          <w:sz w:val="24"/>
        </w:rPr>
        <w:t>für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Courier New"/>
          <w:color w:val="000000"/>
          <w:sz w:val="20"/>
        </w:rPr>
        <w:t>cost_per_tenant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Times New Roman"/>
          <w:color w:val="000000"/>
          <w:sz w:val="24"/>
        </w:rPr>
        <w:t>und Kostenkomponenten vorhanden.</w:t>
      </w:r>
    </w:p>
    <w:p w14:paraId="1FFC4E05" w14:textId="77777777" w:rsidR="00E129F5" w:rsidRDefault="000A64A6">
      <w:pPr>
        <w:spacing w:before="280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Security / Compliance</w:t>
      </w:r>
    </w:p>
    <w:p w14:paraId="2D49C7A5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Logs und Metriken ohne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PII;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Tenant-, </w:t>
      </w:r>
      <w:r>
        <w:rPr>
          <w:rFonts w:ascii="Times New Roman" w:hAnsi="Times New Roman" w:cs="Times New Roman"/>
          <w:color w:val="000000"/>
          <w:sz w:val="24"/>
        </w:rPr>
        <w:t>Geräte-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und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Card-IDs </w:t>
      </w:r>
      <w:r>
        <w:rPr>
          <w:rFonts w:ascii="Times New Roman" w:hAnsi="Times New Roman" w:cs="Times New Roman"/>
          <w:color w:val="000000"/>
          <w:sz w:val="24"/>
        </w:rPr>
        <w:t>genügen.</w:t>
      </w:r>
    </w:p>
    <w:p w14:paraId="027CD6C4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Umsetzungshinweise</w:t>
      </w:r>
    </w:p>
    <w:p w14:paraId="0A47DE2B" w14:textId="77777777" w:rsidR="00E129F5" w:rsidRDefault="00E129F5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0222DD9C" w14:textId="77777777" w:rsidR="00E129F5" w:rsidRDefault="000A64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0E9C66CF" w14:textId="039F362D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bookmarkStart w:id="9" w:name="br10"/>
      <w:bookmarkEnd w:id="9"/>
      <w:r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74B661B2" wp14:editId="534E7304">
            <wp:simplePos x="0" y="0"/>
            <wp:positionH relativeFrom="page">
              <wp:posOffset>886460</wp:posOffset>
            </wp:positionH>
            <wp:positionV relativeFrom="page">
              <wp:posOffset>3290570</wp:posOffset>
            </wp:positionV>
            <wp:extent cx="5787390" cy="45720"/>
            <wp:effectExtent l="0" t="0" r="3810" b="0"/>
            <wp:wrapNone/>
            <wp:docPr id="46" name="_x000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5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Tags/Labels verwenden,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um Lasttest-Metriken </w:t>
      </w:r>
      <w:r>
        <w:rPr>
          <w:rFonts w:ascii="Times New Roman" w:hAnsi="Times New Roman" w:cs="Times New Roman"/>
          <w:color w:val="000000"/>
          <w:sz w:val="24"/>
        </w:rPr>
        <w:t>später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klar</w:t>
      </w:r>
      <w:r>
        <w:rPr>
          <w:rFonts w:ascii="Times New Roman"/>
          <w:color w:val="000000"/>
          <w:spacing w:val="-1"/>
          <w:sz w:val="24"/>
        </w:rPr>
        <w:t xml:space="preserve"> zu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separieren.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Identische Panel-Struktur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für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dev/stage,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früh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anschlussfähig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für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prod-Dashboards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300"/>
          <w:sz w:val="24"/>
        </w:rPr>
        <w:t xml:space="preserve"> </w:t>
      </w:r>
      <w:r>
        <w:rPr>
          <w:rFonts w:ascii="Times New Roman"/>
          <w:color w:val="000000"/>
          <w:sz w:val="24"/>
        </w:rPr>
        <w:t>(Schritt 47).</w:t>
      </w:r>
    </w:p>
    <w:p w14:paraId="2120BFD0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Owner</w:t>
      </w:r>
    </w:p>
    <w:p w14:paraId="006B635E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Primär:</w:t>
      </w:r>
      <w:r>
        <w:rPr>
          <w:rFonts w:ascii="Times New Roman"/>
          <w:color w:val="000000"/>
          <w:sz w:val="24"/>
        </w:rPr>
        <w:t xml:space="preserve"> Test-Pilot</w:t>
      </w:r>
    </w:p>
    <w:p w14:paraId="32CFB9CF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Sekundär:</w:t>
      </w:r>
      <w:r>
        <w:rPr>
          <w:rFonts w:ascii="Times New Roman"/>
          <w:color w:val="000000"/>
          <w:sz w:val="24"/>
        </w:rPr>
        <w:t xml:space="preserve"> Audit-Officer</w:t>
      </w:r>
    </w:p>
    <w:p w14:paraId="6617F791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Voraussetzungen</w:t>
      </w:r>
    </w:p>
    <w:p w14:paraId="408151F3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Schritte 3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7</w:t>
      </w:r>
    </w:p>
    <w:p w14:paraId="3C31B863" w14:textId="77777777" w:rsidR="00E129F5" w:rsidRDefault="000A64A6">
      <w:pPr>
        <w:spacing w:before="844" w:after="0" w:line="40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Schritt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9: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Runbooks initial</w:t>
      </w:r>
    </w:p>
    <w:p w14:paraId="5A7B7106" w14:textId="77777777" w:rsidR="00E129F5" w:rsidRDefault="000A64A6">
      <w:pPr>
        <w:spacing w:before="277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Ziel/Kontext</w:t>
      </w:r>
    </w:p>
    <w:p w14:paraId="4CABE2D3" w14:textId="77777777" w:rsidR="00E129F5" w:rsidRDefault="000A64A6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Standardisierte </w:t>
      </w:r>
      <w:r>
        <w:rPr>
          <w:rFonts w:ascii="Times New Roman" w:hAnsi="Times New Roman" w:cs="Times New Roman"/>
          <w:color w:val="000000"/>
          <w:sz w:val="24"/>
        </w:rPr>
        <w:t>Abläufe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pacing w:val="1"/>
          <w:sz w:val="24"/>
        </w:rPr>
        <w:t>für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kritische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Betriebsereignisse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definieren.</w:t>
      </w:r>
    </w:p>
    <w:p w14:paraId="792984DA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Ergebnisse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/ Artefakte</w:t>
      </w:r>
    </w:p>
    <w:p w14:paraId="48DA94FB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Runbooks:</w:t>
      </w:r>
    </w:p>
    <w:p w14:paraId="04924FB5" w14:textId="77777777" w:rsidR="00E129F5" w:rsidRDefault="000A64A6">
      <w:pPr>
        <w:spacing w:before="0" w:after="0" w:line="283" w:lineRule="exact"/>
        <w:ind w:left="1080" w:right="4693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Courier New"/>
          <w:color w:val="000000"/>
          <w:sz w:val="20"/>
        </w:rPr>
        <w:t>JWKS-Rotation.md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Times New Roman"/>
          <w:color w:val="000000"/>
          <w:sz w:val="24"/>
        </w:rPr>
        <w:t>&amp;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Courier New"/>
          <w:color w:val="000000"/>
          <w:sz w:val="20"/>
        </w:rPr>
        <w:t>JWKS-Rollback.md</w:t>
      </w:r>
      <w:r>
        <w:rPr>
          <w:rFonts w:ascii="Times New Roman"/>
          <w:color w:val="000000"/>
          <w:sz w:val="24"/>
        </w:rPr>
        <w:t xml:space="preserve">, </w:t>
      </w: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Courier New"/>
          <w:color w:val="000000"/>
          <w:sz w:val="20"/>
        </w:rPr>
        <w:t>Restore.md</w:t>
      </w:r>
      <w:r>
        <w:rPr>
          <w:rFonts w:ascii="Times New Roman"/>
          <w:color w:val="000000"/>
          <w:sz w:val="24"/>
        </w:rPr>
        <w:t>,</w:t>
      </w:r>
    </w:p>
    <w:p w14:paraId="7C088327" w14:textId="77777777" w:rsidR="00E129F5" w:rsidRDefault="000A64A6">
      <w:pPr>
        <w:spacing w:before="0" w:after="0" w:line="284" w:lineRule="exact"/>
        <w:ind w:left="1080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Courier New"/>
          <w:color w:val="000000"/>
          <w:sz w:val="20"/>
        </w:rPr>
        <w:t>Replay-Suspected.md</w:t>
      </w:r>
      <w:r>
        <w:rPr>
          <w:rFonts w:ascii="Times New Roman"/>
          <w:color w:val="000000"/>
          <w:sz w:val="24"/>
        </w:rPr>
        <w:t>,</w:t>
      </w:r>
    </w:p>
    <w:p w14:paraId="6D9C7C68" w14:textId="77777777" w:rsidR="00E129F5" w:rsidRDefault="000A64A6">
      <w:pPr>
        <w:spacing w:before="0" w:after="0" w:line="284" w:lineRule="exact"/>
        <w:ind w:left="1080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Courier New"/>
          <w:color w:val="000000"/>
          <w:sz w:val="20"/>
        </w:rPr>
        <w:t>Incident-Breach.md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Times New Roman"/>
          <w:color w:val="000000"/>
          <w:sz w:val="24"/>
        </w:rPr>
        <w:t>(inkl. 72h-Pfad),</w:t>
      </w:r>
    </w:p>
    <w:p w14:paraId="275D8AC2" w14:textId="77777777" w:rsidR="00E129F5" w:rsidRDefault="000A64A6">
      <w:pPr>
        <w:spacing w:before="0" w:after="0" w:line="284" w:lineRule="exact"/>
        <w:ind w:left="1080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Referenz </w:t>
      </w:r>
      <w:r>
        <w:rPr>
          <w:rFonts w:ascii="Times New Roman"/>
          <w:color w:val="000000"/>
          <w:spacing w:val="1"/>
          <w:sz w:val="24"/>
        </w:rPr>
        <w:t>auf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Break-Glass-Verfahren aus AGENTS.</w:t>
      </w:r>
    </w:p>
    <w:p w14:paraId="4AA0FA62" w14:textId="77777777" w:rsidR="00E129F5" w:rsidRDefault="000A64A6">
      <w:pPr>
        <w:spacing w:before="273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Definition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of Done (DoD)</w:t>
      </w:r>
    </w:p>
    <w:p w14:paraId="1CB26D80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Runbooks </w:t>
      </w:r>
      <w:r>
        <w:rPr>
          <w:rFonts w:ascii="Times New Roman"/>
          <w:color w:val="000000"/>
          <w:spacing w:val="1"/>
          <w:sz w:val="24"/>
        </w:rPr>
        <w:t>im</w:t>
      </w:r>
      <w:r>
        <w:rPr>
          <w:rFonts w:ascii="Times New Roman"/>
          <w:color w:val="000000"/>
          <w:sz w:val="24"/>
        </w:rPr>
        <w:t xml:space="preserve"> Repo, </w:t>
      </w:r>
      <w:r>
        <w:rPr>
          <w:rFonts w:ascii="Times New Roman"/>
          <w:color w:val="000000"/>
          <w:sz w:val="24"/>
        </w:rPr>
        <w:t>verlinkt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in Compliance-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und </w:t>
      </w:r>
      <w:r>
        <w:rPr>
          <w:rFonts w:ascii="Times New Roman" w:hAnsi="Times New Roman" w:cs="Times New Roman"/>
          <w:color w:val="000000"/>
          <w:sz w:val="24"/>
        </w:rPr>
        <w:t>Betriebsdokumentation.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Mindestens ein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DMNTKP+TimesNewRomanPSMT" w:hAnsi="DMNTKP+TimesNewRomanPSMT" w:cs="DMNTKP+TimesNewRomanPSMT"/>
          <w:color w:val="000000"/>
          <w:sz w:val="24"/>
        </w:rPr>
        <w:t>„Trockenlauf“</w:t>
      </w:r>
      <w:r>
        <w:rPr>
          <w:rFonts w:ascii="DMNTKP+TimesNewRomanPSMT"/>
          <w:color w:val="000000"/>
          <w:spacing w:val="-1"/>
          <w:sz w:val="24"/>
        </w:rPr>
        <w:t xml:space="preserve"> </w:t>
      </w:r>
      <w:r>
        <w:rPr>
          <w:rFonts w:ascii="DMNTKP+TimesNewRomanPSMT"/>
          <w:color w:val="000000"/>
          <w:sz w:val="24"/>
        </w:rPr>
        <w:t xml:space="preserve">je kritischem Runbook gedanklich </w:t>
      </w:r>
      <w:r>
        <w:rPr>
          <w:rFonts w:ascii="DMNTKP+TimesNewRomanPSMT" w:hAnsi="DMNTKP+TimesNewRomanPSMT" w:cs="DMNTKP+TimesNewRomanPSMT"/>
          <w:color w:val="000000"/>
          <w:sz w:val="24"/>
        </w:rPr>
        <w:t>durchgeführt</w:t>
      </w:r>
      <w:r>
        <w:rPr>
          <w:rFonts w:ascii="DMNTKP+TimesNewRomanPSMT"/>
          <w:color w:val="000000"/>
          <w:sz w:val="24"/>
        </w:rPr>
        <w:t xml:space="preserve"> </w:t>
      </w:r>
      <w:r>
        <w:rPr>
          <w:rFonts w:ascii="DMNTKP+TimesNewRomanPSMT" w:hAnsi="DMNTKP+TimesNewRomanPSMT" w:cs="DMNTKP+TimesNewRomanPSMT"/>
          <w:color w:val="000000"/>
          <w:sz w:val="24"/>
        </w:rPr>
        <w:t>und</w:t>
      </w:r>
      <w:r>
        <w:rPr>
          <w:rFonts w:ascii="DMNTKP+TimesNewRomanPSMT" w:hAnsi="DMNTKP+TimesNewRomanPSMT" w:cs="DMNTKP+TimesNewRomanPSMT"/>
          <w:color w:val="000000"/>
          <w:sz w:val="24"/>
        </w:rPr>
        <w:cr/>
      </w:r>
      <w:r>
        <w:rPr>
          <w:rFonts w:ascii="Times New Roman"/>
          <w:color w:val="000000"/>
          <w:spacing w:val="300"/>
          <w:sz w:val="24"/>
        </w:rPr>
        <w:t xml:space="preserve"> </w:t>
      </w:r>
      <w:r>
        <w:rPr>
          <w:rFonts w:ascii="Times New Roman"/>
          <w:color w:val="000000"/>
          <w:sz w:val="24"/>
        </w:rPr>
        <w:t>dokumentiert.</w:t>
      </w:r>
    </w:p>
    <w:p w14:paraId="041F908F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Security / Compliance</w:t>
      </w:r>
    </w:p>
    <w:p w14:paraId="49F9753F" w14:textId="77777777" w:rsidR="00E129F5" w:rsidRDefault="000A64A6">
      <w:pPr>
        <w:spacing w:before="281" w:after="0" w:line="276" w:lineRule="exact"/>
        <w:ind w:left="360" w:right="2039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Verantwortlichkeiten pro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Runbook (Owner, Eskalationspfad) klar </w:t>
      </w:r>
      <w:r>
        <w:rPr>
          <w:rFonts w:ascii="Times New Roman"/>
          <w:color w:val="000000"/>
          <w:sz w:val="24"/>
        </w:rPr>
        <w:t xml:space="preserve">beschrieben.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Incident-Pfad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zur Meldung </w:t>
      </w:r>
      <w:r>
        <w:rPr>
          <w:rFonts w:ascii="Times New Roman"/>
          <w:color w:val="000000"/>
          <w:spacing w:val="-1"/>
          <w:sz w:val="24"/>
        </w:rPr>
        <w:t>an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Aufsichtsbehörde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(72h)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dokumentiert.</w:t>
      </w:r>
    </w:p>
    <w:p w14:paraId="0213CDAE" w14:textId="77777777" w:rsidR="00E129F5" w:rsidRDefault="000A64A6">
      <w:pPr>
        <w:spacing w:before="282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Umsetzungshinweise</w:t>
      </w:r>
    </w:p>
    <w:p w14:paraId="4CC62CE1" w14:textId="77777777" w:rsidR="00E129F5" w:rsidRDefault="000A64A6">
      <w:pPr>
        <w:spacing w:before="279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Runbooks an </w:t>
      </w:r>
      <w:r>
        <w:rPr>
          <w:rFonts w:ascii="Times New Roman" w:hAnsi="Times New Roman" w:cs="Times New Roman"/>
          <w:color w:val="000000"/>
          <w:sz w:val="24"/>
        </w:rPr>
        <w:t>SPEC/Architektur-Anhänge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anlehnen; bei </w:t>
      </w:r>
      <w:r>
        <w:rPr>
          <w:rFonts w:ascii="Times New Roman" w:hAnsi="Times New Roman" w:cs="Times New Roman"/>
          <w:color w:val="000000"/>
          <w:sz w:val="24"/>
        </w:rPr>
        <w:t>Provider-Änderungen</w:t>
      </w:r>
    </w:p>
    <w:p w14:paraId="69B49512" w14:textId="77777777" w:rsidR="00E129F5" w:rsidRDefault="000A64A6">
      <w:pPr>
        <w:spacing w:before="0" w:after="0" w:line="276" w:lineRule="exact"/>
        <w:ind w:left="72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aktualisieren.</w:t>
      </w:r>
    </w:p>
    <w:p w14:paraId="4FC7C282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Owner</w:t>
      </w:r>
    </w:p>
    <w:p w14:paraId="3D7DCF71" w14:textId="77777777" w:rsidR="00E129F5" w:rsidRDefault="000A64A6">
      <w:pPr>
        <w:spacing w:before="281" w:after="0" w:line="276" w:lineRule="exact"/>
        <w:ind w:left="360" w:right="7524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Primär:</w:t>
      </w:r>
      <w:r>
        <w:rPr>
          <w:rFonts w:ascii="Times New Roman"/>
          <w:color w:val="000000"/>
          <w:sz w:val="24"/>
        </w:rPr>
        <w:t xml:space="preserve"> Audit-Officer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Sekundär: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Tech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Lead</w:t>
      </w:r>
    </w:p>
    <w:p w14:paraId="1E8BF034" w14:textId="77777777" w:rsidR="00E129F5" w:rsidRDefault="00E129F5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798ABFAC" w14:textId="77777777" w:rsidR="00E129F5" w:rsidRDefault="000A64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AE81FF2" w14:textId="783F8A3F" w:rsidR="00E129F5" w:rsidRDefault="000A64A6">
      <w:pPr>
        <w:spacing w:before="0" w:after="0" w:line="276" w:lineRule="exact"/>
        <w:jc w:val="left"/>
        <w:rPr>
          <w:rFonts w:ascii="Times New Roman"/>
          <w:b/>
          <w:color w:val="000000"/>
          <w:sz w:val="24"/>
        </w:rPr>
      </w:pPr>
      <w:bookmarkStart w:id="10" w:name="br11"/>
      <w:bookmarkEnd w:id="10"/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13CEF110" wp14:editId="1BB7E100">
            <wp:simplePos x="0" y="0"/>
            <wp:positionH relativeFrom="page">
              <wp:posOffset>886460</wp:posOffset>
            </wp:positionH>
            <wp:positionV relativeFrom="page">
              <wp:posOffset>1705610</wp:posOffset>
            </wp:positionV>
            <wp:extent cx="5787390" cy="45720"/>
            <wp:effectExtent l="0" t="0" r="3810" b="0"/>
            <wp:wrapNone/>
            <wp:docPr id="45" name="_x000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5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/>
          <w:b/>
          <w:color w:val="000000"/>
          <w:sz w:val="24"/>
        </w:rPr>
        <w:t>Voraussetzungen</w:t>
      </w:r>
    </w:p>
    <w:p w14:paraId="161E6780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Schritte 1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2, 4, 7</w:t>
      </w:r>
    </w:p>
    <w:p w14:paraId="27755226" w14:textId="77777777" w:rsidR="00E129F5" w:rsidRDefault="000A64A6">
      <w:pPr>
        <w:spacing w:before="844" w:after="0" w:line="40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Schritt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 xml:space="preserve">10: </w:t>
      </w:r>
      <w:r>
        <w:rPr>
          <w:rFonts w:ascii="Times New Roman"/>
          <w:b/>
          <w:color w:val="000000"/>
          <w:spacing w:val="-1"/>
          <w:sz w:val="36"/>
        </w:rPr>
        <w:t>OpenAPI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3.1 SSOT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+</w:t>
      </w:r>
      <w:r>
        <w:rPr>
          <w:rFonts w:ascii="Times New Roman"/>
          <w:b/>
          <w:color w:val="000000"/>
          <w:spacing w:val="-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Prism-Mock</w:t>
      </w:r>
    </w:p>
    <w:p w14:paraId="5ADD3B91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Ziel/Kontext</w:t>
      </w:r>
    </w:p>
    <w:p w14:paraId="7443199E" w14:textId="77777777" w:rsidR="00E129F5" w:rsidRDefault="000A64A6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HTTP-API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als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Single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Source of Truth definieren;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realistische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Examples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ermöglichen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pacing w:val="1"/>
          <w:sz w:val="24"/>
        </w:rPr>
        <w:t>Mock-</w:t>
      </w:r>
      <w:r>
        <w:rPr>
          <w:rFonts w:ascii="Times New Roman" w:hAnsi="Times New Roman" w:cs="Times New Roman"/>
          <w:color w:val="000000"/>
          <w:spacing w:val="1"/>
          <w:sz w:val="24"/>
        </w:rPr>
        <w:cr/>
      </w:r>
      <w:r>
        <w:rPr>
          <w:rFonts w:ascii="Times New Roman"/>
          <w:color w:val="000000"/>
          <w:sz w:val="24"/>
        </w:rPr>
        <w:t>First-Entwicklung.</w:t>
      </w:r>
    </w:p>
    <w:p w14:paraId="4D3AAA79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Ergebnisse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/ Artefakte</w:t>
      </w:r>
    </w:p>
    <w:p w14:paraId="5EAAC955" w14:textId="77777777" w:rsidR="00E129F5" w:rsidRDefault="000A64A6">
      <w:pPr>
        <w:spacing w:before="274" w:after="0" w:line="284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/>
          <w:color w:val="000000"/>
          <w:sz w:val="20"/>
        </w:rPr>
        <w:t>apps/api/openapi/lokaltreu-openapi-v2.0.yaml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Times New Roman"/>
          <w:color w:val="000000"/>
          <w:sz w:val="24"/>
        </w:rPr>
        <w:t>(Admins, Devices,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Stamps,</w:t>
      </w:r>
    </w:p>
    <w:p w14:paraId="58FAB8DD" w14:textId="77777777" w:rsidR="00E129F5" w:rsidRDefault="000A64A6">
      <w:pPr>
        <w:spacing w:before="0" w:after="0" w:line="276" w:lineRule="exact"/>
        <w:ind w:left="72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Rewards, Referrals, DSR, Reporting).</w:t>
      </w:r>
    </w:p>
    <w:p w14:paraId="2592E136" w14:textId="77777777" w:rsidR="00E129F5" w:rsidRDefault="000A64A6">
      <w:pPr>
        <w:spacing w:before="0" w:after="0" w:line="286" w:lineRule="exact"/>
        <w:ind w:left="360" w:right="1506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Fehlerformat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Courier New"/>
          <w:color w:val="000000"/>
          <w:sz w:val="20"/>
        </w:rPr>
        <w:t>application/problem+json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Times New Roman"/>
          <w:color w:val="000000"/>
          <w:sz w:val="24"/>
        </w:rPr>
        <w:t>nach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RFC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7807 mit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Courier New"/>
          <w:color w:val="000000"/>
          <w:sz w:val="20"/>
        </w:rPr>
        <w:t>error_code</w:t>
      </w:r>
      <w:r>
        <w:rPr>
          <w:rFonts w:ascii="Times New Roman"/>
          <w:color w:val="000000"/>
          <w:sz w:val="24"/>
        </w:rPr>
        <w:t xml:space="preserve">-Enum.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Realistische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Examples </w:t>
      </w:r>
      <w:r>
        <w:rPr>
          <w:rFonts w:ascii="Times New Roman" w:hAnsi="Times New Roman" w:cs="Times New Roman"/>
          <w:color w:val="000000"/>
          <w:spacing w:val="1"/>
          <w:sz w:val="24"/>
        </w:rPr>
        <w:t>für:</w:t>
      </w:r>
    </w:p>
    <w:p w14:paraId="0ED68FD0" w14:textId="77777777" w:rsidR="00E129F5" w:rsidRDefault="000A64A6">
      <w:pPr>
        <w:spacing w:before="0" w:after="0" w:line="276" w:lineRule="exact"/>
        <w:ind w:left="1080" w:right="4156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Stamps/Rewards (inkl. </w:t>
      </w:r>
      <w:r>
        <w:rPr>
          <w:rFonts w:ascii="Times New Roman"/>
          <w:color w:val="000000"/>
          <w:sz w:val="24"/>
        </w:rPr>
        <w:t xml:space="preserve">Anti-Replay, Rate-Limit), </w:t>
      </w: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>DSR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(inkl. Art. 11-Flows),</w:t>
      </w:r>
    </w:p>
    <w:p w14:paraId="5857E512" w14:textId="77777777" w:rsidR="00E129F5" w:rsidRDefault="000A64A6">
      <w:pPr>
        <w:spacing w:before="0" w:after="0" w:line="284" w:lineRule="exact"/>
        <w:ind w:left="1080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>Reporting.</w:t>
      </w:r>
    </w:p>
    <w:p w14:paraId="3EFBBA75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Prism-Mock-Setup:</w:t>
      </w:r>
    </w:p>
    <w:p w14:paraId="5A2CE8F4" w14:textId="77777777" w:rsidR="00E129F5" w:rsidRDefault="000A64A6">
      <w:pPr>
        <w:spacing w:before="0" w:after="0" w:line="284" w:lineRule="exact"/>
        <w:ind w:left="1080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Courier New"/>
          <w:color w:val="000000"/>
          <w:sz w:val="20"/>
        </w:rPr>
        <w:t>apps/api/mock-server</w:t>
      </w:r>
      <w:r>
        <w:rPr>
          <w:rFonts w:ascii="Times New Roman"/>
          <w:color w:val="000000"/>
          <w:sz w:val="24"/>
        </w:rPr>
        <w:t>,</w:t>
      </w:r>
    </w:p>
    <w:p w14:paraId="07F1B94D" w14:textId="77777777" w:rsidR="00E129F5" w:rsidRDefault="000A64A6">
      <w:pPr>
        <w:spacing w:before="0" w:after="0" w:line="284" w:lineRule="exact"/>
        <w:ind w:left="1080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>Script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Courier New"/>
          <w:color w:val="000000"/>
          <w:sz w:val="20"/>
        </w:rPr>
        <w:t>npm run mock:api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(oder </w:t>
      </w:r>
      <w:r>
        <w:rPr>
          <w:rFonts w:ascii="Courier New"/>
          <w:color w:val="000000"/>
          <w:sz w:val="20"/>
        </w:rPr>
        <w:t>npm run dev:mock-api</w:t>
      </w:r>
      <w:r>
        <w:rPr>
          <w:rFonts w:ascii="Times New Roman"/>
          <w:color w:val="000000"/>
          <w:sz w:val="24"/>
        </w:rPr>
        <w:t>).</w:t>
      </w:r>
    </w:p>
    <w:p w14:paraId="5F5E7E96" w14:textId="77777777" w:rsidR="00E129F5" w:rsidRDefault="000A64A6">
      <w:pPr>
        <w:spacing w:before="280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Definition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of Done (DoD)</w:t>
      </w:r>
    </w:p>
    <w:p w14:paraId="472B2280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OpenAPI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lintet ohne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Fehler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(Spectral </w:t>
      </w:r>
      <w:r>
        <w:rPr>
          <w:rFonts w:ascii="Times New Roman" w:hAnsi="Times New Roman" w:cs="Times New Roman"/>
          <w:color w:val="000000"/>
          <w:sz w:val="24"/>
        </w:rPr>
        <w:t>grün).</w:t>
      </w:r>
    </w:p>
    <w:p w14:paraId="5CD75274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Alle </w:t>
      </w:r>
      <w:r>
        <w:rPr>
          <w:rFonts w:ascii="Times New Roman"/>
          <w:color w:val="000000"/>
          <w:sz w:val="24"/>
        </w:rPr>
        <w:t>4xx/5xx-Responses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referenzieren </w:t>
      </w:r>
      <w:r>
        <w:rPr>
          <w:rFonts w:ascii="Times New Roman" w:hAnsi="Times New Roman" w:cs="Times New Roman"/>
          <w:color w:val="000000"/>
          <w:sz w:val="24"/>
        </w:rPr>
        <w:t>Problem+JSON.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Hot-Routen </w:t>
      </w:r>
      <w:r>
        <w:rPr>
          <w:rFonts w:ascii="Times New Roman" w:hAnsi="Times New Roman" w:cs="Times New Roman"/>
          <w:color w:val="000000"/>
          <w:sz w:val="24"/>
        </w:rPr>
        <w:t>vollständig</w:t>
      </w:r>
      <w:r>
        <w:rPr>
          <w:rFonts w:ascii="Times New Roman"/>
          <w:color w:val="000000"/>
          <w:sz w:val="24"/>
        </w:rPr>
        <w:t xml:space="preserve"> und mit Beispielen modelliert (inkl. 422 vs. 409 </w:t>
      </w:r>
      <w:r>
        <w:rPr>
          <w:rFonts w:ascii="Times New Roman" w:hAnsi="Times New Roman" w:cs="Times New Roman"/>
          <w:color w:val="000000"/>
          <w:sz w:val="24"/>
        </w:rPr>
        <w:t>vs.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300"/>
          <w:sz w:val="24"/>
        </w:rPr>
        <w:t xml:space="preserve"> </w:t>
      </w:r>
      <w:r>
        <w:rPr>
          <w:rFonts w:ascii="Times New Roman"/>
          <w:color w:val="000000"/>
          <w:sz w:val="24"/>
        </w:rPr>
        <w:t>401/403/429).</w:t>
      </w:r>
    </w:p>
    <w:p w14:paraId="4B8310B2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Prism-Mock-Server </w:t>
      </w:r>
      <w:r>
        <w:rPr>
          <w:rFonts w:ascii="Times New Roman" w:hAnsi="Times New Roman" w:cs="Times New Roman"/>
          <w:color w:val="000000"/>
          <w:sz w:val="24"/>
        </w:rPr>
        <w:t>läuft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lokal mit den Examples (manuell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geprüft).</w:t>
      </w:r>
    </w:p>
    <w:p w14:paraId="7E244D5C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Security / Compliance</w:t>
      </w:r>
    </w:p>
    <w:p w14:paraId="51B8B450" w14:textId="77777777" w:rsidR="00E129F5" w:rsidRDefault="000A64A6">
      <w:pPr>
        <w:spacing w:before="281" w:after="0" w:line="276" w:lineRule="exact"/>
        <w:ind w:left="360" w:right="2493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SecuritySchemes (AdminAuth, DeviceKey +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X-Device-Proof)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modelliert.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Keine </w:t>
      </w:r>
      <w:r>
        <w:rPr>
          <w:rFonts w:ascii="Times New Roman"/>
          <w:color w:val="000000"/>
          <w:spacing w:val="1"/>
          <w:sz w:val="24"/>
        </w:rPr>
        <w:t>PII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in Examples </w:t>
      </w:r>
      <w:r>
        <w:rPr>
          <w:rFonts w:ascii="Times New Roman"/>
          <w:color w:val="000000"/>
          <w:spacing w:val="1"/>
          <w:sz w:val="24"/>
        </w:rPr>
        <w:t>(nur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pseudonyme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IDs).</w:t>
      </w:r>
    </w:p>
    <w:p w14:paraId="35EA3E80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Umsetzungshinweise</w:t>
      </w:r>
    </w:p>
    <w:p w14:paraId="766C7B61" w14:textId="77777777" w:rsidR="00E129F5" w:rsidRDefault="000A64A6">
      <w:pPr>
        <w:spacing w:before="279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SPEC-Prozesse/Sequenzen in Pfade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übersetzen,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Examples aus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SPEC/OpenAPI</w:t>
      </w:r>
    </w:p>
    <w:p w14:paraId="3AC631FF" w14:textId="77777777" w:rsidR="00E129F5" w:rsidRDefault="000A64A6">
      <w:pPr>
        <w:spacing w:before="0" w:after="0" w:line="276" w:lineRule="exact"/>
        <w:ind w:left="72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konsistent halten.</w:t>
      </w:r>
    </w:p>
    <w:p w14:paraId="6078E3EB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Mock-Server-Command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in AGENTS.md dokumentieren.</w:t>
      </w:r>
    </w:p>
    <w:p w14:paraId="18CC97DF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Owner</w:t>
      </w:r>
    </w:p>
    <w:p w14:paraId="7BEB1642" w14:textId="77777777" w:rsidR="00E129F5" w:rsidRDefault="000A64A6">
      <w:pPr>
        <w:spacing w:before="279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Primär:</w:t>
      </w:r>
      <w:r>
        <w:rPr>
          <w:rFonts w:ascii="Times New Roman"/>
          <w:color w:val="000000"/>
          <w:sz w:val="24"/>
        </w:rPr>
        <w:t xml:space="preserve"> Contract-Sheriff</w:t>
      </w:r>
    </w:p>
    <w:p w14:paraId="04C1D06D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Sekundär:</w:t>
      </w:r>
      <w:r>
        <w:rPr>
          <w:rFonts w:ascii="Times New Roman"/>
          <w:color w:val="000000"/>
          <w:sz w:val="24"/>
        </w:rPr>
        <w:t xml:space="preserve"> ProblemJSON-Arbiter</w:t>
      </w:r>
    </w:p>
    <w:p w14:paraId="1A658F2F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Voraussetzungen</w:t>
      </w:r>
    </w:p>
    <w:p w14:paraId="4532D0A5" w14:textId="77777777" w:rsidR="00E129F5" w:rsidRDefault="00E129F5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497B2A39" w14:textId="77777777" w:rsidR="00E129F5" w:rsidRDefault="000A64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150FB636" w14:textId="57C8F9EF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bookmarkStart w:id="11" w:name="br12"/>
      <w:bookmarkEnd w:id="11"/>
      <w:r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0502AEFC" wp14:editId="727D9BA5">
            <wp:simplePos x="0" y="0"/>
            <wp:positionH relativeFrom="page">
              <wp:posOffset>886460</wp:posOffset>
            </wp:positionH>
            <wp:positionV relativeFrom="page">
              <wp:posOffset>1351915</wp:posOffset>
            </wp:positionV>
            <wp:extent cx="5787390" cy="45720"/>
            <wp:effectExtent l="0" t="0" r="3810" b="0"/>
            <wp:wrapNone/>
            <wp:docPr id="44" name="_x000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5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5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1" locked="0" layoutInCell="1" allowOverlap="1" wp14:anchorId="52FFA78D" wp14:editId="2797C294">
            <wp:simplePos x="0" y="0"/>
            <wp:positionH relativeFrom="page">
              <wp:posOffset>886460</wp:posOffset>
            </wp:positionH>
            <wp:positionV relativeFrom="page">
              <wp:posOffset>8513445</wp:posOffset>
            </wp:positionV>
            <wp:extent cx="5787390" cy="46355"/>
            <wp:effectExtent l="0" t="0" r="3810" b="0"/>
            <wp:wrapNone/>
            <wp:docPr id="43" name="_x000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6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Schritte 1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3</w:t>
      </w:r>
    </w:p>
    <w:p w14:paraId="16CDDF81" w14:textId="77777777" w:rsidR="00E129F5" w:rsidRDefault="000A64A6">
      <w:pPr>
        <w:spacing w:before="844" w:after="0" w:line="40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Schritt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11: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Codegen &amp;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Typen</w:t>
      </w:r>
      <w:r>
        <w:rPr>
          <w:rFonts w:ascii="Times New Roman"/>
          <w:b/>
          <w:color w:val="000000"/>
          <w:spacing w:val="-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+</w:t>
      </w:r>
      <w:r>
        <w:rPr>
          <w:rFonts w:ascii="Times New Roman"/>
          <w:b/>
          <w:color w:val="000000"/>
          <w:spacing w:val="-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Contract-Sync-Check</w:t>
      </w:r>
    </w:p>
    <w:p w14:paraId="73041FF1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Ziel/Kontext</w:t>
      </w:r>
    </w:p>
    <w:p w14:paraId="004A56B8" w14:textId="77777777" w:rsidR="00E129F5" w:rsidRDefault="000A64A6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Gemeinsame Typbasis und </w:t>
      </w:r>
      <w:r>
        <w:rPr>
          <w:rFonts w:ascii="Times New Roman"/>
          <w:color w:val="000000"/>
          <w:sz w:val="24"/>
        </w:rPr>
        <w:t xml:space="preserve">automatischer </w:t>
      </w:r>
      <w:r>
        <w:rPr>
          <w:rFonts w:ascii="Times New Roman" w:hAnsi="Times New Roman" w:cs="Times New Roman"/>
          <w:color w:val="000000"/>
          <w:sz w:val="24"/>
        </w:rPr>
        <w:t>Kompatibilitäts-Check</w:t>
      </w:r>
      <w:r>
        <w:rPr>
          <w:rFonts w:ascii="Times New Roman"/>
          <w:color w:val="000000"/>
          <w:sz w:val="24"/>
        </w:rPr>
        <w:t xml:space="preserve"> zwischen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Contract </w:t>
      </w:r>
      <w:r>
        <w:rPr>
          <w:rFonts w:ascii="Times New Roman" w:hAnsi="Times New Roman" w:cs="Times New Roman"/>
          <w:color w:val="000000"/>
          <w:sz w:val="24"/>
        </w:rPr>
        <w:t>und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Frontend.</w:t>
      </w:r>
    </w:p>
    <w:p w14:paraId="3EED6F31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Ergebnisse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/ Artefakte</w:t>
      </w:r>
    </w:p>
    <w:p w14:paraId="35CF73EF" w14:textId="77777777" w:rsidR="00E129F5" w:rsidRDefault="000A64A6">
      <w:pPr>
        <w:spacing w:before="268" w:after="0" w:line="286" w:lineRule="exact"/>
        <w:ind w:left="360" w:right="2734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/>
          <w:color w:val="000000"/>
          <w:sz w:val="20"/>
        </w:rPr>
        <w:t>packages/types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aus </w:t>
      </w:r>
      <w:r>
        <w:rPr>
          <w:rFonts w:ascii="Times New Roman"/>
          <w:color w:val="000000"/>
          <w:spacing w:val="1"/>
          <w:sz w:val="24"/>
        </w:rPr>
        <w:t>OpenAPI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generiert (z. B.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Courier New"/>
          <w:color w:val="000000"/>
          <w:sz w:val="20"/>
        </w:rPr>
        <w:t>openapi-typescript</w:t>
      </w:r>
      <w:r>
        <w:rPr>
          <w:rFonts w:ascii="Times New Roman"/>
          <w:color w:val="000000"/>
          <w:sz w:val="24"/>
        </w:rPr>
        <w:t xml:space="preserve">).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Gemeinsamer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HTTP-Client </w:t>
      </w:r>
      <w:r>
        <w:rPr>
          <w:rFonts w:ascii="Times New Roman" w:hAnsi="Times New Roman" w:cs="Times New Roman"/>
          <w:color w:val="000000"/>
          <w:sz w:val="24"/>
        </w:rPr>
        <w:t>für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API-Zugriffe.</w:t>
      </w:r>
    </w:p>
    <w:p w14:paraId="729F6479" w14:textId="77777777" w:rsidR="00E129F5" w:rsidRDefault="000A64A6">
      <w:pPr>
        <w:spacing w:before="0" w:after="0" w:line="284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CI-Job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Courier New"/>
          <w:color w:val="000000"/>
          <w:sz w:val="20"/>
        </w:rPr>
        <w:t>contract-sync-frontend</w:t>
      </w:r>
      <w:r>
        <w:rPr>
          <w:rFonts w:ascii="Times New Roman"/>
          <w:color w:val="000000"/>
          <w:sz w:val="24"/>
        </w:rPr>
        <w:t>, der:</w:t>
      </w:r>
    </w:p>
    <w:p w14:paraId="67DE6F30" w14:textId="77777777" w:rsidR="00E129F5" w:rsidRDefault="000A64A6">
      <w:pPr>
        <w:spacing w:before="0" w:after="0" w:line="276" w:lineRule="exact"/>
        <w:ind w:left="1080" w:right="5424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DMNTKP+TimesNewRomanPSMT"/>
          <w:color w:val="000000"/>
          <w:sz w:val="24"/>
        </w:rPr>
        <w:t>OpenAPI</w:t>
      </w:r>
      <w:r>
        <w:rPr>
          <w:rFonts w:ascii="DMNTKP+TimesNewRomanPSMT"/>
          <w:color w:val="000000"/>
          <w:spacing w:val="-3"/>
          <w:sz w:val="24"/>
        </w:rPr>
        <w:t xml:space="preserve"> </w:t>
      </w:r>
      <w:r>
        <w:rPr>
          <w:rFonts w:ascii="DMNTKP+TimesNewRomanPSMT" w:hAnsi="DMNTKP+TimesNewRomanPSMT" w:cs="DMNTKP+TimesNewRomanPSMT"/>
          <w:color w:val="000000"/>
          <w:sz w:val="24"/>
        </w:rPr>
        <w:t>→</w:t>
      </w:r>
      <w:r>
        <w:rPr>
          <w:rFonts w:ascii="DMNTKP+TimesNewRomanPSMT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Types/Client generiert, </w:t>
      </w: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Frontend-Build </w:t>
      </w:r>
      <w:r>
        <w:rPr>
          <w:rFonts w:ascii="Times New Roman" w:hAnsi="Times New Roman" w:cs="Times New Roman"/>
          <w:color w:val="000000"/>
          <w:sz w:val="24"/>
        </w:rPr>
        <w:t>ausführt.</w:t>
      </w:r>
    </w:p>
    <w:p w14:paraId="5B5C80BE" w14:textId="77777777" w:rsidR="00E129F5" w:rsidRDefault="000A64A6">
      <w:pPr>
        <w:spacing w:before="273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Definition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of Done (DoD)</w:t>
      </w:r>
    </w:p>
    <w:p w14:paraId="06C3DFFB" w14:textId="77777777" w:rsidR="00E129F5" w:rsidRDefault="000A64A6">
      <w:pPr>
        <w:spacing w:before="271" w:after="0" w:line="284" w:lineRule="exact"/>
        <w:ind w:left="360"/>
        <w:jc w:val="left"/>
        <w:rPr>
          <w:rFonts w:ascii="Times New Roman"/>
          <w:color w:val="000000"/>
          <w:sz w:val="20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Keine manuell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gepflegten API-Types im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Frontend (Lint-Regel </w:t>
      </w:r>
      <w:r>
        <w:rPr>
          <w:rFonts w:ascii="Courier New"/>
          <w:color w:val="000000"/>
          <w:sz w:val="20"/>
        </w:rPr>
        <w:t>no-manual-api-</w:t>
      </w:r>
    </w:p>
    <w:p w14:paraId="23744354" w14:textId="77777777" w:rsidR="00E129F5" w:rsidRDefault="000A64A6">
      <w:pPr>
        <w:spacing w:before="0" w:after="0" w:line="284" w:lineRule="exact"/>
        <w:ind w:left="720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types</w:t>
      </w:r>
      <w:r>
        <w:rPr>
          <w:rFonts w:ascii="Times New Roman"/>
          <w:color w:val="000000"/>
          <w:sz w:val="24"/>
        </w:rPr>
        <w:t>).</w:t>
      </w:r>
    </w:p>
    <w:p w14:paraId="3E47A843" w14:textId="77777777" w:rsidR="00E129F5" w:rsidRDefault="000A64A6">
      <w:pPr>
        <w:spacing w:before="0" w:after="0" w:line="284" w:lineRule="exact"/>
        <w:ind w:left="360"/>
        <w:jc w:val="left"/>
        <w:rPr>
          <w:rFonts w:ascii="DMNTKP+TimesNewRomanPSMT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CI-Job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Courier New"/>
          <w:color w:val="000000"/>
          <w:sz w:val="20"/>
        </w:rPr>
        <w:t>contract-sync-frontend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DMNTKP+TimesNewRomanPSMT"/>
          <w:color w:val="000000"/>
          <w:sz w:val="24"/>
        </w:rPr>
        <w:t xml:space="preserve">als </w:t>
      </w:r>
      <w:r>
        <w:rPr>
          <w:rFonts w:ascii="DMNTKP+TimesNewRomanPSMT" w:hAnsi="DMNTKP+TimesNewRomanPSMT" w:cs="DMNTKP+TimesNewRomanPSMT"/>
          <w:color w:val="000000"/>
          <w:sz w:val="24"/>
        </w:rPr>
        <w:t>„required</w:t>
      </w:r>
      <w:r>
        <w:rPr>
          <w:rFonts w:ascii="DMNTKP+TimesNewRomanPSMT"/>
          <w:color w:val="000000"/>
          <w:sz w:val="24"/>
        </w:rPr>
        <w:t xml:space="preserve"> </w:t>
      </w:r>
      <w:r>
        <w:rPr>
          <w:rFonts w:ascii="DMNTKP+TimesNewRomanPSMT" w:hAnsi="DMNTKP+TimesNewRomanPSMT" w:cs="DMNTKP+TimesNewRomanPSMT"/>
          <w:color w:val="000000"/>
          <w:sz w:val="24"/>
        </w:rPr>
        <w:t>check“</w:t>
      </w:r>
      <w:r>
        <w:rPr>
          <w:rFonts w:ascii="DMNTKP+TimesNewRomanPSMT"/>
          <w:color w:val="000000"/>
          <w:spacing w:val="1"/>
          <w:sz w:val="24"/>
        </w:rPr>
        <w:t xml:space="preserve"> </w:t>
      </w:r>
      <w:r>
        <w:rPr>
          <w:rFonts w:ascii="DMNTKP+TimesNewRomanPSMT"/>
          <w:color w:val="000000"/>
          <w:sz w:val="24"/>
        </w:rPr>
        <w:t>aktiv.</w:t>
      </w:r>
    </w:p>
    <w:p w14:paraId="5E0ED566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Build </w:t>
      </w:r>
      <w:r>
        <w:rPr>
          <w:rFonts w:ascii="Times New Roman" w:hAnsi="Times New Roman" w:cs="Times New Roman"/>
          <w:color w:val="000000"/>
          <w:sz w:val="24"/>
        </w:rPr>
        <w:t>schlägt</w:t>
      </w:r>
      <w:r>
        <w:rPr>
          <w:rFonts w:ascii="Times New Roman"/>
          <w:color w:val="000000"/>
          <w:sz w:val="24"/>
        </w:rPr>
        <w:t xml:space="preserve"> rot, wenn </w:t>
      </w:r>
      <w:r>
        <w:rPr>
          <w:rFonts w:ascii="Times New Roman"/>
          <w:color w:val="000000"/>
          <w:sz w:val="24"/>
        </w:rPr>
        <w:t xml:space="preserve">Frontend nicht </w:t>
      </w:r>
      <w:r>
        <w:rPr>
          <w:rFonts w:ascii="Times New Roman"/>
          <w:color w:val="000000"/>
          <w:spacing w:val="-1"/>
          <w:sz w:val="24"/>
        </w:rPr>
        <w:t>zu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aktuellem Contract passt.</w:t>
      </w:r>
    </w:p>
    <w:p w14:paraId="7A1D99B2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Security / Compliance</w:t>
      </w:r>
    </w:p>
    <w:p w14:paraId="5C9E343A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Generierte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Files enthalten keine Secrets/Test-Credentials.</w:t>
      </w:r>
    </w:p>
    <w:p w14:paraId="3C468AEF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Umsetzungshinweise</w:t>
      </w:r>
    </w:p>
    <w:p w14:paraId="794CC1F2" w14:textId="77777777" w:rsidR="00E129F5" w:rsidRDefault="000A64A6">
      <w:pPr>
        <w:spacing w:before="281" w:after="0" w:line="276" w:lineRule="exact"/>
        <w:ind w:left="360"/>
        <w:jc w:val="left"/>
        <w:rPr>
          <w:rFonts w:ascii="DMNTKP+TimesNewRomanPSMT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AGENTS-</w:t>
      </w:r>
      <w:r>
        <w:rPr>
          <w:rFonts w:ascii="DMNTKP+TimesNewRomanPSMT"/>
          <w:color w:val="000000"/>
          <w:sz w:val="24"/>
        </w:rPr>
        <w:t>Recipe</w:t>
      </w:r>
      <w:r>
        <w:rPr>
          <w:rFonts w:ascii="DMNTKP+TimesNewRomanPSMT"/>
          <w:color w:val="000000"/>
          <w:spacing w:val="2"/>
          <w:sz w:val="24"/>
        </w:rPr>
        <w:t xml:space="preserve"> </w:t>
      </w:r>
      <w:r>
        <w:rPr>
          <w:rFonts w:ascii="DMNTKP+TimesNewRomanPSMT" w:hAnsi="DMNTKP+TimesNewRomanPSMT" w:cs="DMNTKP+TimesNewRomanPSMT"/>
          <w:color w:val="000000"/>
          <w:sz w:val="24"/>
        </w:rPr>
        <w:t>„OpenAPI</w:t>
      </w:r>
      <w:r>
        <w:rPr>
          <w:rFonts w:ascii="DMNTKP+TimesNewRomanPSMT"/>
          <w:color w:val="000000"/>
          <w:spacing w:val="-2"/>
          <w:sz w:val="24"/>
        </w:rPr>
        <w:t xml:space="preserve"> </w:t>
      </w:r>
      <w:r>
        <w:rPr>
          <w:rFonts w:ascii="DMNTKP+TimesNewRomanPSMT" w:hAnsi="DMNTKP+TimesNewRomanPSMT" w:cs="DMNTKP+TimesNewRomanPSMT"/>
          <w:color w:val="000000"/>
          <w:sz w:val="24"/>
        </w:rPr>
        <w:t>→</w:t>
      </w:r>
      <w:r>
        <w:rPr>
          <w:rFonts w:ascii="DMNTKP+TimesNewRomanPSMT"/>
          <w:color w:val="000000"/>
          <w:sz w:val="24"/>
        </w:rPr>
        <w:t xml:space="preserve"> </w:t>
      </w:r>
      <w:r>
        <w:rPr>
          <w:rFonts w:ascii="DMNTKP+TimesNewRomanPSMT" w:hAnsi="DMNTKP+TimesNewRomanPSMT" w:cs="DMNTKP+TimesNewRomanPSMT"/>
          <w:color w:val="000000"/>
          <w:sz w:val="24"/>
        </w:rPr>
        <w:t>Types“</w:t>
      </w:r>
      <w:r>
        <w:rPr>
          <w:rFonts w:ascii="DMNTKP+TimesNewRomanPSMT"/>
          <w:color w:val="000000"/>
          <w:spacing w:val="-1"/>
          <w:sz w:val="24"/>
        </w:rPr>
        <w:t xml:space="preserve"> </w:t>
      </w:r>
      <w:r>
        <w:rPr>
          <w:rFonts w:ascii="DMNTKP+TimesNewRomanPSMT"/>
          <w:color w:val="000000"/>
          <w:sz w:val="24"/>
        </w:rPr>
        <w:t>nutzen.</w:t>
      </w:r>
    </w:p>
    <w:p w14:paraId="10B959ED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Owner</w:t>
      </w:r>
    </w:p>
    <w:p w14:paraId="31BB9A10" w14:textId="77777777" w:rsidR="00E129F5" w:rsidRDefault="000A64A6">
      <w:pPr>
        <w:spacing w:before="278" w:after="0" w:line="276" w:lineRule="exact"/>
        <w:ind w:left="360" w:right="7271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Primär:</w:t>
      </w:r>
      <w:r>
        <w:rPr>
          <w:rFonts w:ascii="Times New Roman"/>
          <w:color w:val="000000"/>
          <w:sz w:val="24"/>
        </w:rPr>
        <w:t xml:space="preserve"> Contract-Sheriff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Sekundär:</w:t>
      </w:r>
      <w:r>
        <w:rPr>
          <w:rFonts w:ascii="Times New Roman"/>
          <w:color w:val="000000"/>
          <w:sz w:val="24"/>
        </w:rPr>
        <w:t xml:space="preserve"> Test-Pilot</w:t>
      </w:r>
    </w:p>
    <w:p w14:paraId="05121DCD" w14:textId="77777777" w:rsidR="00E129F5" w:rsidRDefault="000A64A6">
      <w:pPr>
        <w:spacing w:before="282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Voraussetzungen</w:t>
      </w:r>
    </w:p>
    <w:p w14:paraId="230DE79D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Schritt 10</w:t>
      </w:r>
    </w:p>
    <w:p w14:paraId="677B36F8" w14:textId="77777777" w:rsidR="00E129F5" w:rsidRDefault="000A64A6">
      <w:pPr>
        <w:spacing w:before="841" w:after="0" w:line="40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Schritt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12: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UX/UI-Design &amp;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Prototyping +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 w:hAnsi="Times New Roman" w:cs="Times New Roman"/>
          <w:b/>
          <w:color w:val="000000"/>
          <w:sz w:val="36"/>
        </w:rPr>
        <w:t>frühes</w:t>
      </w:r>
      <w:r>
        <w:rPr>
          <w:rFonts w:ascii="Times New Roman"/>
          <w:b/>
          <w:color w:val="000000"/>
          <w:sz w:val="36"/>
        </w:rPr>
        <w:t xml:space="preserve"> </w:t>
      </w:r>
      <w:r>
        <w:rPr>
          <w:rFonts w:ascii="Times New Roman"/>
          <w:b/>
          <w:color w:val="000000"/>
          <w:spacing w:val="-1"/>
          <w:sz w:val="36"/>
        </w:rPr>
        <w:t>UAT</w:t>
      </w:r>
    </w:p>
    <w:p w14:paraId="7CF8A620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Ziel/Kontext</w:t>
      </w:r>
    </w:p>
    <w:p w14:paraId="6A0A1840" w14:textId="77777777" w:rsidR="00E129F5" w:rsidRDefault="000A64A6">
      <w:pPr>
        <w:spacing w:before="0" w:after="0" w:line="276" w:lineRule="exact"/>
        <w:ind w:right="1935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Kern-User-</w:t>
      </w:r>
      <w:r>
        <w:rPr>
          <w:rFonts w:ascii="DMNTKP+TimesNewRomanPSMT"/>
          <w:color w:val="000000"/>
          <w:sz w:val="24"/>
        </w:rPr>
        <w:t xml:space="preserve">Flows </w:t>
      </w:r>
      <w:r>
        <w:rPr>
          <w:rFonts w:ascii="DMNTKP+TimesNewRomanPSMT" w:hAnsi="DMNTKP+TimesNewRomanPSMT" w:cs="DMNTKP+TimesNewRomanPSMT"/>
          <w:color w:val="000000"/>
          <w:spacing w:val="1"/>
          <w:sz w:val="24"/>
        </w:rPr>
        <w:t>früh</w:t>
      </w:r>
      <w:r>
        <w:rPr>
          <w:rFonts w:ascii="DMNTKP+TimesNewRomanPSMT"/>
          <w:color w:val="000000"/>
          <w:spacing w:val="-1"/>
          <w:sz w:val="24"/>
        </w:rPr>
        <w:t xml:space="preserve"> </w:t>
      </w:r>
      <w:r>
        <w:rPr>
          <w:rFonts w:ascii="DMNTKP+TimesNewRomanPSMT"/>
          <w:color w:val="000000"/>
          <w:sz w:val="24"/>
        </w:rPr>
        <w:t xml:space="preserve">mit echten Zielnutzern testen </w:t>
      </w:r>
      <w:r>
        <w:rPr>
          <w:rFonts w:ascii="DMNTKP+TimesNewRomanPSMT" w:hAnsi="DMNTKP+TimesNewRomanPSMT" w:cs="DMNTKP+TimesNewRomanPSMT"/>
          <w:color w:val="000000"/>
          <w:sz w:val="24"/>
        </w:rPr>
        <w:t>(„radikale</w:t>
      </w:r>
      <w:r>
        <w:rPr>
          <w:rFonts w:ascii="DMNTKP+TimesNewRomanPSMT"/>
          <w:color w:val="000000"/>
          <w:sz w:val="24"/>
        </w:rPr>
        <w:t xml:space="preserve"> </w:t>
      </w:r>
      <w:r>
        <w:rPr>
          <w:rFonts w:ascii="DMNTKP+TimesNewRomanPSMT" w:hAnsi="DMNTKP+TimesNewRomanPSMT" w:cs="DMNTKP+TimesNewRomanPSMT"/>
          <w:color w:val="000000"/>
          <w:sz w:val="24"/>
        </w:rPr>
        <w:t>Einfachheit“),</w:t>
      </w:r>
      <w:r>
        <w:rPr>
          <w:rFonts w:ascii="DMNTKP+TimesNewRomanPSMT"/>
          <w:color w:val="000000"/>
          <w:sz w:val="24"/>
        </w:rPr>
        <w:t xml:space="preserve"> bevor </w:t>
      </w:r>
      <w:r>
        <w:rPr>
          <w:rFonts w:ascii="DMNTKP+TimesNewRomanPSMT"/>
          <w:color w:val="000000"/>
          <w:spacing w:val="-1"/>
          <w:sz w:val="24"/>
        </w:rPr>
        <w:t xml:space="preserve">das </w:t>
      </w:r>
      <w:r>
        <w:rPr>
          <w:rFonts w:ascii="Times New Roman"/>
          <w:color w:val="000000"/>
          <w:sz w:val="24"/>
        </w:rPr>
        <w:t>Datenmodell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finalisiert wird.</w:t>
      </w:r>
    </w:p>
    <w:p w14:paraId="20514E8E" w14:textId="77777777" w:rsidR="00E129F5" w:rsidRDefault="00E129F5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6A3F685D" w14:textId="77777777" w:rsidR="00E129F5" w:rsidRDefault="000A64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1D939C44" w14:textId="5C06E6C7" w:rsidR="00E129F5" w:rsidRDefault="000A64A6">
      <w:pPr>
        <w:spacing w:before="0" w:after="0" w:line="276" w:lineRule="exact"/>
        <w:jc w:val="left"/>
        <w:rPr>
          <w:rFonts w:ascii="Times New Roman"/>
          <w:b/>
          <w:color w:val="000000"/>
          <w:sz w:val="24"/>
        </w:rPr>
      </w:pPr>
      <w:bookmarkStart w:id="12" w:name="br13"/>
      <w:bookmarkEnd w:id="12"/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34CBBA4B" wp14:editId="2489F84A">
            <wp:simplePos x="0" y="0"/>
            <wp:positionH relativeFrom="page">
              <wp:posOffset>886460</wp:posOffset>
            </wp:positionH>
            <wp:positionV relativeFrom="page">
              <wp:posOffset>6812280</wp:posOffset>
            </wp:positionV>
            <wp:extent cx="5787390" cy="46355"/>
            <wp:effectExtent l="0" t="0" r="3810" b="0"/>
            <wp:wrapNone/>
            <wp:docPr id="42" name="_x000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7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6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1" locked="0" layoutInCell="1" allowOverlap="1" wp14:anchorId="06B6A292" wp14:editId="082D1FD9">
            <wp:simplePos x="0" y="0"/>
            <wp:positionH relativeFrom="page">
              <wp:posOffset>886460</wp:posOffset>
            </wp:positionH>
            <wp:positionV relativeFrom="page">
              <wp:posOffset>8397240</wp:posOffset>
            </wp:positionV>
            <wp:extent cx="5787390" cy="46990"/>
            <wp:effectExtent l="0" t="0" r="3810" b="0"/>
            <wp:wrapNone/>
            <wp:docPr id="41" name="_x000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8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6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/>
          <w:b/>
          <w:color w:val="000000"/>
          <w:sz w:val="24"/>
        </w:rPr>
        <w:t>Ergebnisse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/ Artefakte</w:t>
      </w:r>
    </w:p>
    <w:p w14:paraId="42DEA66F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Figma/Prototyp:</w:t>
      </w:r>
    </w:p>
    <w:p w14:paraId="72A3BFF8" w14:textId="77777777" w:rsidR="00E129F5" w:rsidRDefault="000A64A6">
      <w:pPr>
        <w:spacing w:before="0" w:after="0" w:line="276" w:lineRule="exact"/>
        <w:ind w:left="1080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>Admin-Onboarding +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erste Kampagne</w:t>
      </w:r>
      <w:r>
        <w:rPr>
          <w:rFonts w:ascii="Times New Roman"/>
          <w:color w:val="000000"/>
          <w:spacing w:val="1"/>
          <w:sz w:val="24"/>
        </w:rPr>
        <w:t xml:space="preserve"> (&lt;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5 </w:t>
      </w:r>
      <w:r>
        <w:rPr>
          <w:rFonts w:ascii="Times New Roman" w:hAnsi="Times New Roman" w:cs="Times New Roman"/>
          <w:color w:val="000000"/>
          <w:sz w:val="24"/>
        </w:rPr>
        <w:t>Minuten),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>Mitarbeiter-UI mit genau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zwei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Hauptaktionen (Stempel vergeben, </w:t>
      </w:r>
      <w:r>
        <w:rPr>
          <w:rFonts w:ascii="Times New Roman" w:hAnsi="Times New Roman" w:cs="Times New Roman"/>
          <w:color w:val="000000"/>
          <w:sz w:val="24"/>
        </w:rPr>
        <w:t>Prämie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300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einlösen).</w:t>
      </w:r>
    </w:p>
    <w:p w14:paraId="0F089085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UAT-Protokoll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(3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5 Zielnutzer:innen).</w:t>
      </w:r>
    </w:p>
    <w:p w14:paraId="569D08DE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Liste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von UX-Entscheidungen mit Auswirkungen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auf </w:t>
      </w:r>
      <w:r>
        <w:rPr>
          <w:rFonts w:ascii="Times New Roman"/>
          <w:color w:val="000000"/>
          <w:sz w:val="24"/>
        </w:rPr>
        <w:t>Domain/Datenschema.</w:t>
      </w:r>
    </w:p>
    <w:p w14:paraId="616A2295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Definition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of Done (DoD)</w:t>
      </w:r>
    </w:p>
    <w:p w14:paraId="3FBDAA96" w14:textId="77777777" w:rsidR="00E129F5" w:rsidRDefault="000A64A6">
      <w:pPr>
        <w:spacing w:before="278" w:after="0" w:line="276" w:lineRule="exact"/>
        <w:ind w:left="360" w:right="2233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Alle Testpersonen schaffen US-1 (Onboarding+erste Kampagne) ohne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Hilfe.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Pain Points dokumentiert, </w:t>
      </w:r>
      <w:r>
        <w:rPr>
          <w:rFonts w:ascii="Times New Roman" w:hAnsi="Times New Roman" w:cs="Times New Roman"/>
          <w:color w:val="000000"/>
          <w:sz w:val="24"/>
        </w:rPr>
        <w:t>Prioritätenliste</w:t>
      </w:r>
      <w:r>
        <w:rPr>
          <w:rFonts w:ascii="Times New Roman"/>
          <w:color w:val="000000"/>
          <w:sz w:val="24"/>
        </w:rPr>
        <w:t xml:space="preserve"> erstellt.</w:t>
      </w:r>
    </w:p>
    <w:p w14:paraId="6A460B04" w14:textId="77777777" w:rsidR="00E129F5" w:rsidRDefault="000A64A6">
      <w:pPr>
        <w:spacing w:before="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Prototyp optional gegen Prism-Mock verprobt (mind. ein kompletter Flow).</w:t>
      </w:r>
    </w:p>
    <w:p w14:paraId="1C218015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Security / Compliance</w:t>
      </w:r>
    </w:p>
    <w:p w14:paraId="4C3B611F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Prototyp </w:t>
      </w:r>
      <w:r>
        <w:rPr>
          <w:rFonts w:ascii="Times New Roman" w:hAnsi="Times New Roman" w:cs="Times New Roman"/>
          <w:color w:val="000000"/>
          <w:sz w:val="24"/>
        </w:rPr>
        <w:t>enthält</w:t>
      </w:r>
      <w:r>
        <w:rPr>
          <w:rFonts w:ascii="Times New Roman"/>
          <w:color w:val="000000"/>
          <w:sz w:val="24"/>
        </w:rPr>
        <w:t xml:space="preserve"> keine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echten Produktionsdaten.</w:t>
      </w:r>
    </w:p>
    <w:p w14:paraId="1D09C4A5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Umsetzungshinweise</w:t>
      </w:r>
    </w:p>
    <w:p w14:paraId="1AC9B460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Prototyp und Learnings in SPEC/ARCH referenzieren.</w:t>
      </w:r>
    </w:p>
    <w:p w14:paraId="471996D3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UX-Entscheidungen in Schritt 13 explizit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berücksichtigen.</w:t>
      </w:r>
    </w:p>
    <w:p w14:paraId="3BBBEF39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Owner</w:t>
      </w:r>
    </w:p>
    <w:p w14:paraId="33D53DFE" w14:textId="77777777" w:rsidR="00E129F5" w:rsidRDefault="000A64A6">
      <w:pPr>
        <w:spacing w:before="279" w:after="0" w:line="276" w:lineRule="exact"/>
        <w:ind w:left="360" w:right="6849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Primär:</w:t>
      </w:r>
      <w:r>
        <w:rPr>
          <w:rFonts w:ascii="Times New Roman"/>
          <w:color w:val="000000"/>
          <w:sz w:val="24"/>
        </w:rPr>
        <w:t xml:space="preserve"> Product Owner /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UX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Sekundär: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Tech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Lead</w:t>
      </w:r>
    </w:p>
    <w:p w14:paraId="16B7FC69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Voraussetzungen</w:t>
      </w:r>
    </w:p>
    <w:p w14:paraId="2B5B1865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Schritte 1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11</w:t>
      </w:r>
    </w:p>
    <w:p w14:paraId="60C3A2C5" w14:textId="77777777" w:rsidR="00E129F5" w:rsidRDefault="000A64A6">
      <w:pPr>
        <w:spacing w:before="837" w:after="0" w:line="552" w:lineRule="exact"/>
        <w:jc w:val="left"/>
        <w:rPr>
          <w:rFonts w:ascii="HLGMBL+TimesNewRomanPS-BoldMT"/>
          <w:color w:val="000000"/>
          <w:sz w:val="48"/>
        </w:rPr>
      </w:pPr>
      <w:r>
        <w:rPr>
          <w:rFonts w:ascii="HLGMBL+TimesNewRomanPS-BoldMT"/>
          <w:color w:val="000000"/>
          <w:sz w:val="48"/>
        </w:rPr>
        <w:t xml:space="preserve">Phase 2 </w:t>
      </w:r>
      <w:r>
        <w:rPr>
          <w:rFonts w:ascii="HLGMBL+TimesNewRomanPS-BoldMT" w:hAnsi="HLGMBL+TimesNewRomanPS-BoldMT" w:cs="HLGMBL+TimesNewRomanPS-BoldMT"/>
          <w:color w:val="000000"/>
          <w:sz w:val="48"/>
        </w:rPr>
        <w:t>–</w:t>
      </w:r>
      <w:r>
        <w:rPr>
          <w:rFonts w:ascii="HLGMBL+TimesNewRomanPS-BoldMT"/>
          <w:color w:val="000000"/>
          <w:spacing w:val="-26"/>
          <w:sz w:val="48"/>
        </w:rPr>
        <w:t xml:space="preserve"> </w:t>
      </w:r>
      <w:r>
        <w:rPr>
          <w:rFonts w:ascii="HLGMBL+TimesNewRomanPS-BoldMT"/>
          <w:color w:val="000000"/>
          <w:spacing w:val="-1"/>
          <w:sz w:val="48"/>
        </w:rPr>
        <w:t>Architektur</w:t>
      </w:r>
      <w:r>
        <w:rPr>
          <w:rFonts w:ascii="HLGMBL+TimesNewRomanPS-BoldMT"/>
          <w:color w:val="000000"/>
          <w:spacing w:val="-9"/>
          <w:sz w:val="48"/>
        </w:rPr>
        <w:t xml:space="preserve"> </w:t>
      </w:r>
      <w:r>
        <w:rPr>
          <w:rFonts w:ascii="HLGMBL+TimesNewRomanPS-BoldMT"/>
          <w:color w:val="000000"/>
          <w:sz w:val="48"/>
        </w:rPr>
        <w:t xml:space="preserve">&amp; Backend </w:t>
      </w:r>
      <w:r>
        <w:rPr>
          <w:rFonts w:ascii="HLGMBL+TimesNewRomanPS-BoldMT" w:hAnsi="HLGMBL+TimesNewRomanPS-BoldMT" w:cs="HLGMBL+TimesNewRomanPS-BoldMT"/>
          <w:color w:val="000000"/>
          <w:spacing w:val="-1"/>
          <w:sz w:val="48"/>
        </w:rPr>
        <w:t>(Stream</w:t>
      </w:r>
      <w:r>
        <w:rPr>
          <w:rFonts w:ascii="HLGMBL+TimesNewRomanPS-BoldMT" w:hAnsi="HLGMBL+TimesNewRomanPS-BoldMT" w:cs="HLGMBL+TimesNewRomanPS-BoldMT"/>
          <w:color w:val="000000"/>
          <w:spacing w:val="-1"/>
          <w:sz w:val="48"/>
        </w:rPr>
        <w:cr/>
      </w:r>
      <w:r>
        <w:rPr>
          <w:rFonts w:ascii="HLGMBL+TimesNewRomanPS-BoldMT"/>
          <w:color w:val="000000"/>
          <w:spacing w:val="-1"/>
          <w:sz w:val="48"/>
        </w:rPr>
        <w:t>A)</w:t>
      </w:r>
    </w:p>
    <w:p w14:paraId="4C4855BA" w14:textId="77777777" w:rsidR="00E129F5" w:rsidRDefault="000A64A6">
      <w:pPr>
        <w:spacing w:before="278" w:after="0" w:line="276" w:lineRule="exact"/>
        <w:jc w:val="left"/>
        <w:rPr>
          <w:rFonts w:ascii="Times New Roman"/>
          <w:i/>
          <w:color w:val="000000"/>
          <w:sz w:val="24"/>
        </w:rPr>
      </w:pPr>
      <w:r>
        <w:rPr>
          <w:rFonts w:ascii="Times New Roman"/>
          <w:i/>
          <w:color w:val="000000"/>
          <w:sz w:val="24"/>
        </w:rPr>
        <w:t>(Start nach Abschluss</w:t>
      </w:r>
      <w:r>
        <w:rPr>
          <w:rFonts w:ascii="Times New Roman"/>
          <w:i/>
          <w:color w:val="000000"/>
          <w:spacing w:val="1"/>
          <w:sz w:val="24"/>
        </w:rPr>
        <w:t xml:space="preserve"> von</w:t>
      </w:r>
      <w:r>
        <w:rPr>
          <w:rFonts w:ascii="Times New Roman"/>
          <w:i/>
          <w:color w:val="000000"/>
          <w:spacing w:val="-1"/>
          <w:sz w:val="24"/>
        </w:rPr>
        <w:t xml:space="preserve"> </w:t>
      </w:r>
      <w:r>
        <w:rPr>
          <w:rFonts w:ascii="Times New Roman"/>
          <w:i/>
          <w:color w:val="000000"/>
          <w:spacing w:val="1"/>
          <w:sz w:val="24"/>
        </w:rPr>
        <w:t>1</w:t>
      </w:r>
      <w:r>
        <w:rPr>
          <w:rFonts w:ascii="OLJOUD+TimesNewRomanPS-ItalicMT" w:hAnsi="OLJOUD+TimesNewRomanPS-ItalicMT" w:cs="OLJOUD+TimesNewRomanPS-ItalicMT"/>
          <w:color w:val="000000"/>
          <w:sz w:val="24"/>
        </w:rPr>
        <w:t>–</w:t>
      </w:r>
      <w:r>
        <w:rPr>
          <w:rFonts w:ascii="Times New Roman"/>
          <w:i/>
          <w:color w:val="000000"/>
          <w:sz w:val="24"/>
        </w:rPr>
        <w:t>12)</w:t>
      </w:r>
    </w:p>
    <w:p w14:paraId="0E0DAB92" w14:textId="77777777" w:rsidR="00E129F5" w:rsidRDefault="000A64A6">
      <w:pPr>
        <w:spacing w:before="840" w:after="0" w:line="413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Schritt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13: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Datenmodell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&amp;</w:t>
      </w:r>
      <w:r>
        <w:rPr>
          <w:rFonts w:ascii="Times New Roman"/>
          <w:b/>
          <w:color w:val="000000"/>
          <w:spacing w:val="-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 xml:space="preserve">Migrationen </w:t>
      </w:r>
      <w:r>
        <w:rPr>
          <w:rFonts w:ascii="Times New Roman" w:hAnsi="Times New Roman" w:cs="Times New Roman"/>
          <w:b/>
          <w:color w:val="000000"/>
          <w:sz w:val="36"/>
        </w:rPr>
        <w:t>(Expand-</w:t>
      </w:r>
      <w:r>
        <w:rPr>
          <w:rFonts w:ascii="Times New Roman" w:hAnsi="Times New Roman" w:cs="Times New Roman"/>
          <w:b/>
          <w:color w:val="000000"/>
          <w:sz w:val="36"/>
        </w:rPr>
        <w:cr/>
      </w:r>
      <w:r>
        <w:rPr>
          <w:rFonts w:ascii="Times New Roman"/>
          <w:b/>
          <w:color w:val="000000"/>
          <w:sz w:val="36"/>
        </w:rPr>
        <w:t>Contract)</w:t>
      </w:r>
    </w:p>
    <w:p w14:paraId="3D7BC234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Ziel/Kontext</w:t>
      </w:r>
    </w:p>
    <w:p w14:paraId="4FD60747" w14:textId="77777777" w:rsidR="00E129F5" w:rsidRDefault="000A64A6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Robustes Datenmodell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mit migrationssicherem </w:t>
      </w:r>
      <w:r>
        <w:rPr>
          <w:rFonts w:ascii="Times New Roman"/>
          <w:color w:val="000000"/>
          <w:sz w:val="24"/>
        </w:rPr>
        <w:t xml:space="preserve">Expand-Contract-Pattern </w:t>
      </w:r>
      <w:r>
        <w:rPr>
          <w:rFonts w:ascii="Times New Roman"/>
          <w:color w:val="000000"/>
          <w:spacing w:val="1"/>
          <w:sz w:val="24"/>
        </w:rPr>
        <w:t>und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Blue-Green-</w:t>
      </w:r>
      <w:r>
        <w:rPr>
          <w:rFonts w:ascii="Times New Roman" w:hAnsi="Times New Roman" w:cs="Times New Roman"/>
          <w:color w:val="000000"/>
          <w:sz w:val="24"/>
        </w:rPr>
        <w:cr/>
        <w:t>Kompatibilität.</w:t>
      </w:r>
    </w:p>
    <w:p w14:paraId="60E20615" w14:textId="77777777" w:rsidR="00E129F5" w:rsidRDefault="00E129F5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A1044EB" w14:textId="77777777" w:rsidR="00E129F5" w:rsidRDefault="000A64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3D30DDC9" w14:textId="4E1BE0B3" w:rsidR="00E129F5" w:rsidRDefault="000A64A6">
      <w:pPr>
        <w:spacing w:before="0" w:after="0" w:line="276" w:lineRule="exact"/>
        <w:jc w:val="left"/>
        <w:rPr>
          <w:rFonts w:ascii="Times New Roman"/>
          <w:b/>
          <w:color w:val="000000"/>
          <w:sz w:val="24"/>
        </w:rPr>
      </w:pPr>
      <w:bookmarkStart w:id="13" w:name="br14"/>
      <w:bookmarkEnd w:id="13"/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27876DEB" wp14:editId="54760147">
            <wp:simplePos x="0" y="0"/>
            <wp:positionH relativeFrom="page">
              <wp:posOffset>886460</wp:posOffset>
            </wp:positionH>
            <wp:positionV relativeFrom="page">
              <wp:posOffset>8045450</wp:posOffset>
            </wp:positionV>
            <wp:extent cx="5787390" cy="46355"/>
            <wp:effectExtent l="0" t="0" r="3810" b="0"/>
            <wp:wrapNone/>
            <wp:docPr id="40" name="_x000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6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/>
          <w:b/>
          <w:color w:val="000000"/>
          <w:sz w:val="24"/>
        </w:rPr>
        <w:t>Ergebnisse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/ Artefakte</w:t>
      </w:r>
    </w:p>
    <w:p w14:paraId="16B94FDF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Migrationen </w:t>
      </w:r>
      <w:r>
        <w:rPr>
          <w:rFonts w:ascii="Times New Roman" w:hAnsi="Times New Roman" w:cs="Times New Roman"/>
          <w:color w:val="000000"/>
          <w:sz w:val="24"/>
        </w:rPr>
        <w:t>für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Kernobjekte:</w:t>
      </w:r>
    </w:p>
    <w:p w14:paraId="5E39EE69" w14:textId="77777777" w:rsidR="00E129F5" w:rsidRDefault="000A64A6">
      <w:pPr>
        <w:spacing w:before="0" w:after="0" w:line="284" w:lineRule="exact"/>
        <w:ind w:left="1080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>Tenant, Device, Campaign, StampToken, Stamp, RewardToken, Reward,</w:t>
      </w:r>
    </w:p>
    <w:p w14:paraId="6F7C0829" w14:textId="77777777" w:rsidR="00E129F5" w:rsidRDefault="000A64A6">
      <w:pPr>
        <w:spacing w:before="0" w:after="0" w:line="276" w:lineRule="exact"/>
        <w:ind w:left="144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Referral, AuditLog, PlanCounter.</w:t>
      </w:r>
    </w:p>
    <w:p w14:paraId="0451FAD1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DMNTKP+TimesNewRomanPSMT" w:hAnsi="DMNTKP+TimesNewRomanPSMT" w:cs="DMNTKP+TimesNewRomanPSMT"/>
          <w:color w:val="000000"/>
          <w:sz w:val="24"/>
        </w:rPr>
        <w:t>„Schema</w:t>
      </w:r>
      <w:r>
        <w:rPr>
          <w:rFonts w:ascii="Times New Roman"/>
          <w:color w:val="000000"/>
          <w:sz w:val="24"/>
        </w:rPr>
        <w:t>-Compatibility-</w:t>
      </w:r>
      <w:r>
        <w:rPr>
          <w:rFonts w:ascii="DMNTKP+TimesNewRomanPSMT" w:hAnsi="DMNTKP+TimesNewRomanPSMT" w:cs="DMNTKP+TimesNewRomanPSMT"/>
          <w:color w:val="000000"/>
          <w:sz w:val="24"/>
        </w:rPr>
        <w:t>Checkliste“</w:t>
      </w:r>
      <w:r>
        <w:rPr>
          <w:rFonts w:ascii="DMNTKP+TimesNewRomanPSMT"/>
          <w:color w:val="000000"/>
          <w:spacing w:val="-1"/>
          <w:sz w:val="24"/>
        </w:rPr>
        <w:t xml:space="preserve"> </w:t>
      </w:r>
      <w:r>
        <w:rPr>
          <w:rFonts w:ascii="DMNTKP+TimesNewRomanPSMT"/>
          <w:color w:val="000000"/>
          <w:sz w:val="24"/>
        </w:rPr>
        <w:t>pro Migration (Welche</w:t>
      </w:r>
      <w:r>
        <w:rPr>
          <w:rFonts w:ascii="DMNTKP+TimesNewRomanPSMT"/>
          <w:color w:val="000000"/>
          <w:spacing w:val="-1"/>
          <w:sz w:val="24"/>
        </w:rPr>
        <w:t xml:space="preserve"> </w:t>
      </w:r>
      <w:r>
        <w:rPr>
          <w:rFonts w:ascii="DMNTKP+TimesNewRomanPSMT"/>
          <w:color w:val="000000"/>
          <w:sz w:val="24"/>
        </w:rPr>
        <w:t>API</w:t>
      </w:r>
      <w:r>
        <w:rPr>
          <w:rFonts w:ascii="Times New Roman"/>
          <w:color w:val="000000"/>
          <w:sz w:val="24"/>
        </w:rPr>
        <w:t>-</w:t>
      </w:r>
    </w:p>
    <w:p w14:paraId="580FE962" w14:textId="77777777" w:rsidR="00E129F5" w:rsidRDefault="000A64A6">
      <w:pPr>
        <w:spacing w:before="0" w:after="0" w:line="276" w:lineRule="exact"/>
        <w:ind w:left="720"/>
        <w:jc w:val="left"/>
        <w:rPr>
          <w:rFonts w:ascii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>Versionen/Schemastände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sind kompatibel?).</w:t>
      </w:r>
    </w:p>
    <w:p w14:paraId="75793D0C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Definition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of Done (DoD)</w:t>
      </w:r>
    </w:p>
    <w:p w14:paraId="4727FD81" w14:textId="77777777" w:rsidR="00E129F5" w:rsidRDefault="000A64A6">
      <w:pPr>
        <w:spacing w:before="279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Alle </w:t>
      </w:r>
      <w:r>
        <w:rPr>
          <w:rFonts w:ascii="Times New Roman"/>
          <w:color w:val="000000"/>
          <w:spacing w:val="-1"/>
          <w:sz w:val="24"/>
        </w:rPr>
        <w:t>neuen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Migrationen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folgen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Expand-Contract:</w:t>
      </w:r>
    </w:p>
    <w:p w14:paraId="64351959" w14:textId="77777777" w:rsidR="00E129F5" w:rsidRDefault="000A64A6">
      <w:pPr>
        <w:spacing w:before="0" w:after="0" w:line="276" w:lineRule="exact"/>
        <w:ind w:left="1080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>Phase 1 (Expand): Schema-Erweiterung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kompatibel zur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alten </w:t>
      </w:r>
      <w:r>
        <w:rPr>
          <w:rFonts w:ascii="Times New Roman" w:hAnsi="Times New Roman" w:cs="Times New Roman"/>
          <w:color w:val="000000"/>
          <w:sz w:val="24"/>
        </w:rPr>
        <w:t>Version,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Phase 2 </w:t>
      </w:r>
      <w:r>
        <w:rPr>
          <w:rFonts w:ascii="Times New Roman"/>
          <w:color w:val="000000"/>
          <w:sz w:val="24"/>
        </w:rPr>
        <w:t>(Code-Rollout): neuer Code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funktioniert mit altem + neuem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Schema,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300"/>
          <w:sz w:val="24"/>
        </w:rPr>
        <w:t xml:space="preserve"> </w:t>
      </w:r>
      <w:r>
        <w:rPr>
          <w:rFonts w:ascii="Times New Roman"/>
          <w:color w:val="000000"/>
          <w:sz w:val="24"/>
        </w:rPr>
        <w:t>Backfill als Hintergrundjob,</w:t>
      </w:r>
    </w:p>
    <w:p w14:paraId="641A6337" w14:textId="77777777" w:rsidR="00E129F5" w:rsidRDefault="000A64A6">
      <w:pPr>
        <w:spacing w:before="0" w:after="0" w:line="284" w:lineRule="exact"/>
        <w:ind w:left="1080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>Phase 3 (Contract): Entfernen alter Strukturen erst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nach </w:t>
      </w:r>
      <w:r>
        <w:rPr>
          <w:rFonts w:ascii="Times New Roman" w:hAnsi="Times New Roman" w:cs="Times New Roman"/>
          <w:color w:val="000000"/>
          <w:sz w:val="24"/>
        </w:rPr>
        <w:t>vollständiger</w:t>
      </w:r>
    </w:p>
    <w:p w14:paraId="635D26CB" w14:textId="77777777" w:rsidR="00E129F5" w:rsidRDefault="000A64A6">
      <w:pPr>
        <w:spacing w:before="0" w:after="0" w:line="276" w:lineRule="exact"/>
        <w:ind w:left="360" w:right="5060" w:firstLine="108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Umstellung (inkl. Backfill-Monitoring).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Blue-Green-Simulation </w:t>
      </w:r>
      <w:r>
        <w:rPr>
          <w:rFonts w:ascii="Times New Roman"/>
          <w:color w:val="000000"/>
          <w:spacing w:val="1"/>
          <w:sz w:val="24"/>
        </w:rPr>
        <w:t>in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Dev/Stage:</w:t>
      </w:r>
    </w:p>
    <w:p w14:paraId="07A63695" w14:textId="77777777" w:rsidR="00E129F5" w:rsidRDefault="000A64A6">
      <w:pPr>
        <w:spacing w:before="0" w:after="0" w:line="284" w:lineRule="exact"/>
        <w:ind w:left="1080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Alte API-Version </w:t>
      </w:r>
      <w:r>
        <w:rPr>
          <w:rFonts w:ascii="Times New Roman" w:hAnsi="Times New Roman" w:cs="Times New Roman"/>
          <w:color w:val="000000"/>
          <w:sz w:val="24"/>
        </w:rPr>
        <w:t>läuft</w:t>
      </w:r>
      <w:r>
        <w:rPr>
          <w:rFonts w:ascii="Times New Roman"/>
          <w:color w:val="000000"/>
          <w:sz w:val="24"/>
        </w:rPr>
        <w:t xml:space="preserve"> gegen neues Schema,</w:t>
      </w:r>
    </w:p>
    <w:p w14:paraId="0E8896C6" w14:textId="77777777" w:rsidR="00E129F5" w:rsidRDefault="000A64A6">
      <w:pPr>
        <w:spacing w:before="0" w:after="0" w:line="284" w:lineRule="exact"/>
        <w:ind w:left="1080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>Smoke-Tests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grün</w:t>
      </w:r>
      <w:r>
        <w:rPr>
          <w:rFonts w:ascii="Times New Roman"/>
          <w:color w:val="000000"/>
          <w:sz w:val="24"/>
        </w:rPr>
        <w:t xml:space="preserve"> (Hot-Routen, DSR, Reporting).</w:t>
      </w:r>
    </w:p>
    <w:p w14:paraId="290CD697" w14:textId="77777777" w:rsidR="00E129F5" w:rsidRDefault="000A64A6">
      <w:pPr>
        <w:spacing w:before="273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Security / Compliance</w:t>
      </w:r>
    </w:p>
    <w:p w14:paraId="6C911C38" w14:textId="77777777" w:rsidR="00E129F5" w:rsidRDefault="000A64A6">
      <w:pPr>
        <w:spacing w:before="274" w:after="0" w:line="283" w:lineRule="exact"/>
        <w:ind w:left="360" w:right="3157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Multi-Tenant-Isolation </w:t>
      </w:r>
      <w:r>
        <w:rPr>
          <w:rFonts w:ascii="Times New Roman"/>
          <w:color w:val="000000"/>
          <w:spacing w:val="3"/>
          <w:sz w:val="24"/>
        </w:rPr>
        <w:t>(</w:t>
      </w:r>
      <w:r>
        <w:rPr>
          <w:rFonts w:ascii="Courier New"/>
          <w:color w:val="000000"/>
          <w:sz w:val="20"/>
        </w:rPr>
        <w:t>tenant_id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Pflicht </w:t>
      </w:r>
      <w:r>
        <w:rPr>
          <w:rFonts w:ascii="Times New Roman"/>
          <w:color w:val="000000"/>
          <w:spacing w:val="1"/>
          <w:sz w:val="24"/>
        </w:rPr>
        <w:t>in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relevanten Tabellen).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Audit-Log-Tabellen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WORM-fähig</w:t>
      </w:r>
      <w:r>
        <w:rPr>
          <w:rFonts w:ascii="Times New Roman"/>
          <w:color w:val="000000"/>
          <w:sz w:val="24"/>
        </w:rPr>
        <w:t xml:space="preserve"> (Schritt 24).</w:t>
      </w:r>
    </w:p>
    <w:p w14:paraId="15F4877C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Umsetzungshinweise</w:t>
      </w:r>
    </w:p>
    <w:p w14:paraId="60FE4C54" w14:textId="77777777" w:rsidR="00E129F5" w:rsidRDefault="000A64A6">
      <w:pPr>
        <w:spacing w:before="279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UX/Prototyp-Erkenntnisse </w:t>
      </w:r>
      <w:r>
        <w:rPr>
          <w:rFonts w:ascii="Times New Roman"/>
          <w:color w:val="000000"/>
          <w:spacing w:val="-1"/>
          <w:sz w:val="24"/>
        </w:rPr>
        <w:t>aus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Schritt 12 ins Modell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zurückspiegeln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(z.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B.</w:t>
      </w:r>
    </w:p>
    <w:p w14:paraId="16C319C5" w14:textId="77777777" w:rsidR="00E129F5" w:rsidRDefault="000A64A6">
      <w:pPr>
        <w:spacing w:before="0" w:after="0" w:line="276" w:lineRule="exact"/>
        <w:ind w:left="72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Kampagnen-Varianten, Plan-Features).</w:t>
      </w:r>
    </w:p>
    <w:p w14:paraId="55C05995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ERD aus SPEC konsolidiert </w:t>
      </w:r>
      <w:r>
        <w:rPr>
          <w:rFonts w:ascii="Times New Roman" w:hAnsi="Times New Roman" w:cs="Times New Roman"/>
          <w:color w:val="000000"/>
          <w:sz w:val="24"/>
        </w:rPr>
        <w:t>übernehmen.</w:t>
      </w:r>
    </w:p>
    <w:p w14:paraId="4F3979C0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Owner</w:t>
      </w:r>
    </w:p>
    <w:p w14:paraId="6B00A5AC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Primär: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Tech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Lead</w:t>
      </w:r>
    </w:p>
    <w:p w14:paraId="12E0990B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Sekundär:</w:t>
      </w:r>
      <w:r>
        <w:rPr>
          <w:rFonts w:ascii="Times New Roman"/>
          <w:color w:val="000000"/>
          <w:sz w:val="24"/>
        </w:rPr>
        <w:t xml:space="preserve"> Audit-Officer</w:t>
      </w:r>
    </w:p>
    <w:p w14:paraId="4D5C01A7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Voraussetzungen</w:t>
      </w:r>
    </w:p>
    <w:p w14:paraId="5DB84885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Schritte 1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12</w:t>
      </w:r>
    </w:p>
    <w:p w14:paraId="01C302E4" w14:textId="77777777" w:rsidR="00E129F5" w:rsidRDefault="000A64A6">
      <w:pPr>
        <w:spacing w:before="844" w:after="0" w:line="40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Schritt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14: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pacing w:val="-1"/>
          <w:sz w:val="36"/>
        </w:rPr>
        <w:t>Admin-Auth</w:t>
      </w:r>
    </w:p>
    <w:p w14:paraId="31529FDF" w14:textId="77777777" w:rsidR="00E129F5" w:rsidRDefault="000A64A6">
      <w:pPr>
        <w:spacing w:before="277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Ziel/Kontext</w:t>
      </w:r>
    </w:p>
    <w:p w14:paraId="49CC0CF3" w14:textId="77777777" w:rsidR="00E129F5" w:rsidRDefault="000A64A6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Sichere, kurzlebige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Admin-Sitzungen mit JWT +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JWKS.</w:t>
      </w:r>
    </w:p>
    <w:p w14:paraId="34199614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Ergebnisse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/ Artefakte</w:t>
      </w:r>
    </w:p>
    <w:p w14:paraId="549F41E6" w14:textId="77777777" w:rsidR="00E129F5" w:rsidRDefault="000A64A6">
      <w:pPr>
        <w:spacing w:before="281" w:after="0" w:line="276" w:lineRule="exact"/>
        <w:ind w:left="360" w:right="2939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Access-</w:t>
      </w:r>
      <w:r>
        <w:rPr>
          <w:rFonts w:ascii="DMNTKP+TimesNewRomanPSMT"/>
          <w:color w:val="000000"/>
          <w:sz w:val="24"/>
        </w:rPr>
        <w:t xml:space="preserve">Token </w:t>
      </w:r>
      <w:r>
        <w:rPr>
          <w:rFonts w:ascii="DMNTKP+TimesNewRomanPSMT" w:hAnsi="DMNTKP+TimesNewRomanPSMT" w:cs="DMNTKP+TimesNewRomanPSMT"/>
          <w:color w:val="000000"/>
          <w:sz w:val="24"/>
        </w:rPr>
        <w:t>≤</w:t>
      </w:r>
      <w:r>
        <w:rPr>
          <w:rFonts w:ascii="DMNTKP+TimesNewRomanPSMT"/>
          <w:color w:val="000000"/>
          <w:sz w:val="24"/>
        </w:rPr>
        <w:t xml:space="preserve"> 15 Min,</w:t>
      </w:r>
      <w:r>
        <w:rPr>
          <w:rFonts w:ascii="DMNTKP+TimesNewRomanPSMT"/>
          <w:color w:val="000000"/>
          <w:spacing w:val="2"/>
          <w:sz w:val="24"/>
        </w:rPr>
        <w:t xml:space="preserve"> </w:t>
      </w:r>
      <w:r>
        <w:rPr>
          <w:rFonts w:ascii="DMNTKP+TimesNewRomanPSMT"/>
          <w:color w:val="000000"/>
          <w:sz w:val="24"/>
        </w:rPr>
        <w:t>Refresh</w:t>
      </w:r>
      <w:r>
        <w:rPr>
          <w:rFonts w:ascii="Times New Roman"/>
          <w:color w:val="000000"/>
          <w:spacing w:val="-1"/>
          <w:sz w:val="24"/>
        </w:rPr>
        <w:t>-</w:t>
      </w:r>
      <w:r>
        <w:rPr>
          <w:rFonts w:ascii="DMNTKP+TimesNewRomanPSMT"/>
          <w:color w:val="000000"/>
          <w:sz w:val="24"/>
        </w:rPr>
        <w:t xml:space="preserve">Token </w:t>
      </w:r>
      <w:r>
        <w:rPr>
          <w:rFonts w:ascii="DMNTKP+TimesNewRomanPSMT" w:hAnsi="DMNTKP+TimesNewRomanPSMT" w:cs="DMNTKP+TimesNewRomanPSMT"/>
          <w:color w:val="000000"/>
          <w:sz w:val="24"/>
        </w:rPr>
        <w:t>≤</w:t>
      </w:r>
      <w:r>
        <w:rPr>
          <w:rFonts w:ascii="DMNTKP+TimesNewRomanPSMT"/>
          <w:color w:val="000000"/>
          <w:sz w:val="24"/>
        </w:rPr>
        <w:t xml:space="preserve"> 30 Tage, JWKS</w:t>
      </w:r>
      <w:r>
        <w:rPr>
          <w:rFonts w:ascii="Times New Roman"/>
          <w:color w:val="000000"/>
          <w:sz w:val="24"/>
        </w:rPr>
        <w:t xml:space="preserve">-Endpoint.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Rotation/Rollback-Runbooks (Verweis auf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Schritt 9).</w:t>
      </w:r>
    </w:p>
    <w:p w14:paraId="7CAFFD14" w14:textId="77777777" w:rsidR="00E129F5" w:rsidRDefault="00E129F5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068CD105" w14:textId="77777777" w:rsidR="00E129F5" w:rsidRDefault="000A64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633B5DE5" w14:textId="0D36BB83" w:rsidR="00E129F5" w:rsidRDefault="000A64A6">
      <w:pPr>
        <w:spacing w:before="0" w:after="0" w:line="276" w:lineRule="exact"/>
        <w:jc w:val="left"/>
        <w:rPr>
          <w:rFonts w:ascii="Times New Roman"/>
          <w:b/>
          <w:color w:val="000000"/>
          <w:sz w:val="24"/>
        </w:rPr>
      </w:pPr>
      <w:bookmarkStart w:id="14" w:name="br15"/>
      <w:bookmarkEnd w:id="14"/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119090AA" wp14:editId="5686D218">
            <wp:simplePos x="0" y="0"/>
            <wp:positionH relativeFrom="page">
              <wp:posOffset>886460</wp:posOffset>
            </wp:positionH>
            <wp:positionV relativeFrom="page">
              <wp:posOffset>5230495</wp:posOffset>
            </wp:positionV>
            <wp:extent cx="5787390" cy="45720"/>
            <wp:effectExtent l="0" t="0" r="3810" b="0"/>
            <wp:wrapNone/>
            <wp:docPr id="39" name="_x000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0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5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/>
          <w:b/>
          <w:color w:val="000000"/>
          <w:sz w:val="24"/>
        </w:rPr>
        <w:t>Definition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of Done (DoD)</w:t>
      </w:r>
    </w:p>
    <w:p w14:paraId="778DF30E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Rotationstests </w:t>
      </w:r>
      <w:r>
        <w:rPr>
          <w:rFonts w:ascii="Times New Roman" w:hAnsi="Times New Roman" w:cs="Times New Roman"/>
          <w:color w:val="000000"/>
          <w:sz w:val="24"/>
        </w:rPr>
        <w:t>grün;</w:t>
      </w:r>
      <w:r>
        <w:rPr>
          <w:rFonts w:ascii="Times New Roman"/>
          <w:color w:val="000000"/>
          <w:sz w:val="24"/>
        </w:rPr>
        <w:t xml:space="preserve"> alte Keys werden korrekt invalidiert.</w:t>
      </w:r>
    </w:p>
    <w:p w14:paraId="1BB24A43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Admin-Sessions </w:t>
      </w:r>
      <w:r>
        <w:rPr>
          <w:rFonts w:ascii="Times New Roman"/>
          <w:color w:val="000000"/>
          <w:spacing w:val="1"/>
          <w:sz w:val="24"/>
        </w:rPr>
        <w:t>im</w:t>
      </w:r>
      <w:r>
        <w:rPr>
          <w:rFonts w:ascii="Times New Roman"/>
          <w:color w:val="000000"/>
          <w:sz w:val="24"/>
        </w:rPr>
        <w:t xml:space="preserve"> Audit-Log nachvollziehbar (Login, Logout, Token-Refresh).</w:t>
      </w:r>
    </w:p>
    <w:p w14:paraId="21D7AEA7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Security / Compliance</w:t>
      </w:r>
    </w:p>
    <w:p w14:paraId="6A540CFD" w14:textId="77777777" w:rsidR="00E129F5" w:rsidRDefault="000A64A6">
      <w:pPr>
        <w:spacing w:before="279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Secure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Cookies, HTTP-Only, SameSite.</w:t>
      </w:r>
    </w:p>
    <w:p w14:paraId="35833B53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Personenbezug in Logs </w:t>
      </w:r>
      <w:r>
        <w:rPr>
          <w:rFonts w:ascii="Times New Roman"/>
          <w:color w:val="000000"/>
          <w:spacing w:val="1"/>
          <w:sz w:val="24"/>
        </w:rPr>
        <w:t>gem.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SPEC/Art. 6(1)(f) </w:t>
      </w:r>
      <w:r>
        <w:rPr>
          <w:rFonts w:ascii="Times New Roman" w:hAnsi="Times New Roman" w:cs="Times New Roman"/>
          <w:color w:val="000000"/>
          <w:sz w:val="24"/>
        </w:rPr>
        <w:t>begründet.</w:t>
      </w:r>
    </w:p>
    <w:p w14:paraId="0687AAD5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Umsetzungshinweise</w:t>
      </w:r>
    </w:p>
    <w:p w14:paraId="1DB17264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JWT-Bibliothek mit JWKS-Support </w:t>
      </w:r>
      <w:r>
        <w:rPr>
          <w:rFonts w:ascii="Times New Roman" w:hAnsi="Times New Roman" w:cs="Times New Roman"/>
          <w:color w:val="000000"/>
          <w:sz w:val="24"/>
        </w:rPr>
        <w:t>wählen.</w:t>
      </w:r>
    </w:p>
    <w:p w14:paraId="3B7E24F8" w14:textId="77777777" w:rsidR="00E129F5" w:rsidRDefault="000A64A6">
      <w:pPr>
        <w:spacing w:before="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Key-Management mit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IaC/Secret-Store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integrieren.</w:t>
      </w:r>
    </w:p>
    <w:p w14:paraId="715D123C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Owner</w:t>
      </w:r>
    </w:p>
    <w:p w14:paraId="1A918754" w14:textId="77777777" w:rsidR="00E129F5" w:rsidRDefault="000A64A6">
      <w:pPr>
        <w:spacing w:before="281" w:after="0" w:line="276" w:lineRule="exact"/>
        <w:ind w:left="360" w:right="4669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Primär:</w:t>
      </w:r>
      <w:r>
        <w:rPr>
          <w:rFonts w:ascii="Times New Roman"/>
          <w:color w:val="000000"/>
          <w:sz w:val="24"/>
        </w:rPr>
        <w:t xml:space="preserve"> Security-Engineer / Device-Proof-Engineer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Sekundär:</w:t>
      </w:r>
      <w:r>
        <w:rPr>
          <w:rFonts w:ascii="Times New Roman"/>
          <w:color w:val="000000"/>
          <w:sz w:val="24"/>
        </w:rPr>
        <w:t xml:space="preserve"> Audit-Officer</w:t>
      </w:r>
    </w:p>
    <w:p w14:paraId="5C015AFC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Voraussetzungen</w:t>
      </w:r>
    </w:p>
    <w:p w14:paraId="3B0C5B9A" w14:textId="77777777" w:rsidR="00E129F5" w:rsidRDefault="000A64A6">
      <w:pPr>
        <w:spacing w:before="279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Schritte 6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7, 9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11, 13</w:t>
      </w:r>
    </w:p>
    <w:p w14:paraId="6422E58E" w14:textId="77777777" w:rsidR="00E129F5" w:rsidRDefault="000A64A6">
      <w:pPr>
        <w:spacing w:before="844" w:after="0" w:line="40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Schritt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15:</w:t>
      </w:r>
      <w:r>
        <w:rPr>
          <w:rFonts w:ascii="Times New Roman"/>
          <w:b/>
          <w:color w:val="000000"/>
          <w:spacing w:val="-1"/>
          <w:sz w:val="36"/>
        </w:rPr>
        <w:t xml:space="preserve"> </w:t>
      </w:r>
      <w:r>
        <w:rPr>
          <w:rFonts w:ascii="Times New Roman" w:hAnsi="Times New Roman" w:cs="Times New Roman"/>
          <w:b/>
          <w:color w:val="000000"/>
          <w:sz w:val="36"/>
        </w:rPr>
        <w:t>Geräte-Auth</w:t>
      </w:r>
      <w:r>
        <w:rPr>
          <w:rFonts w:ascii="Times New Roman"/>
          <w:b/>
          <w:color w:val="000000"/>
          <w:sz w:val="36"/>
        </w:rPr>
        <w:t xml:space="preserve"> (Ed25519 + Proof)</w:t>
      </w:r>
    </w:p>
    <w:p w14:paraId="29CD64C9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Ziel/Kontext</w:t>
      </w:r>
    </w:p>
    <w:p w14:paraId="47A03196" w14:textId="77777777" w:rsidR="00E129F5" w:rsidRDefault="000A64A6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>Gerätegebundene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Sicherheit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für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Mitarbeiter-UI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und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kritische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Aktionen.</w:t>
      </w:r>
    </w:p>
    <w:p w14:paraId="679B14AB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Ergebnisse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/ Artefakte</w:t>
      </w:r>
    </w:p>
    <w:p w14:paraId="4374C168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Device-Registry mit Bindung </w:t>
      </w:r>
      <w:r>
        <w:rPr>
          <w:rFonts w:ascii="Times New Roman"/>
          <w:color w:val="000000"/>
          <w:spacing w:val="-1"/>
          <w:sz w:val="24"/>
        </w:rPr>
        <w:t>an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Mandant.</w:t>
      </w:r>
    </w:p>
    <w:p w14:paraId="712C9216" w14:textId="77777777" w:rsidR="00E129F5" w:rsidRDefault="000A64A6">
      <w:pPr>
        <w:spacing w:before="0" w:after="0" w:line="284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Middleware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pacing w:val="1"/>
          <w:sz w:val="24"/>
        </w:rPr>
        <w:t>für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Courier New"/>
          <w:color w:val="000000"/>
          <w:sz w:val="20"/>
        </w:rPr>
        <w:t>X-Device-Proof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(Signatur </w:t>
      </w:r>
      <w:r>
        <w:rPr>
          <w:rFonts w:ascii="Times New Roman" w:hAnsi="Times New Roman" w:cs="Times New Roman"/>
          <w:color w:val="000000"/>
          <w:sz w:val="24"/>
        </w:rPr>
        <w:t>über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Courier New"/>
          <w:color w:val="000000"/>
          <w:sz w:val="20"/>
        </w:rPr>
        <w:t>method|path|ts|jti</w:t>
      </w:r>
      <w:r>
        <w:rPr>
          <w:rFonts w:ascii="Times New Roman"/>
          <w:color w:val="000000"/>
          <w:sz w:val="24"/>
        </w:rPr>
        <w:t>).</w:t>
      </w:r>
    </w:p>
    <w:p w14:paraId="55ED57FE" w14:textId="77777777" w:rsidR="00E129F5" w:rsidRDefault="000A64A6">
      <w:pPr>
        <w:spacing w:before="280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Definition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of Done (DoD)</w:t>
      </w:r>
    </w:p>
    <w:p w14:paraId="0D558ACF" w14:textId="77777777" w:rsidR="00E129F5" w:rsidRDefault="000A64A6">
      <w:pPr>
        <w:spacing w:before="280" w:after="0" w:line="277" w:lineRule="exact"/>
        <w:ind w:left="360" w:right="148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Tests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für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Positiv-/Negativfälle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grün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(gültige/ungültige</w:t>
      </w:r>
      <w:r>
        <w:rPr>
          <w:rFonts w:ascii="Times New Roman"/>
          <w:color w:val="000000"/>
          <w:sz w:val="24"/>
        </w:rPr>
        <w:t xml:space="preserve"> Signaturen, Zeitdrift, Replay).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KPI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Courier New"/>
          <w:color w:val="000000"/>
          <w:sz w:val="20"/>
        </w:rPr>
        <w:t>proof_failures_caught = 100 %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erfüllt</w:t>
      </w:r>
      <w:r>
        <w:rPr>
          <w:rFonts w:ascii="Times New Roman"/>
          <w:color w:val="000000"/>
          <w:sz w:val="24"/>
        </w:rPr>
        <w:t xml:space="preserve"> (AGENTS).</w:t>
      </w:r>
    </w:p>
    <w:p w14:paraId="25BAF161" w14:textId="77777777" w:rsidR="00E129F5" w:rsidRDefault="000A64A6">
      <w:pPr>
        <w:spacing w:before="280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Security / Compliance</w:t>
      </w:r>
    </w:p>
    <w:p w14:paraId="0FCAE956" w14:textId="77777777" w:rsidR="00E129F5" w:rsidRDefault="000A64A6">
      <w:pPr>
        <w:spacing w:before="278" w:after="0" w:line="276" w:lineRule="exact"/>
        <w:ind w:left="360" w:right="5205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Keine </w:t>
      </w:r>
      <w:r>
        <w:rPr>
          <w:rFonts w:ascii="Times New Roman"/>
          <w:color w:val="000000"/>
          <w:sz w:val="24"/>
        </w:rPr>
        <w:t>Speicherung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privater </w:t>
      </w:r>
      <w:r>
        <w:rPr>
          <w:rFonts w:ascii="Times New Roman"/>
          <w:color w:val="000000"/>
          <w:spacing w:val="-1"/>
          <w:sz w:val="24"/>
        </w:rPr>
        <w:t>Keys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serverseitig.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Zeitdrift </w:t>
      </w:r>
      <w:r>
        <w:rPr>
          <w:rFonts w:ascii="Times New Roman" w:hAnsi="Times New Roman" w:cs="Times New Roman"/>
          <w:color w:val="000000"/>
          <w:sz w:val="24"/>
        </w:rPr>
        <w:t>±30</w:t>
      </w:r>
      <w:r>
        <w:rPr>
          <w:rFonts w:ascii="Times New Roman"/>
          <w:color w:val="000000"/>
          <w:sz w:val="24"/>
        </w:rPr>
        <w:t xml:space="preserve"> 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berücksichtigt</w:t>
      </w:r>
      <w:r>
        <w:rPr>
          <w:rFonts w:ascii="Times New Roman"/>
          <w:color w:val="000000"/>
          <w:sz w:val="24"/>
        </w:rPr>
        <w:t xml:space="preserve"> (Monitoring).</w:t>
      </w:r>
    </w:p>
    <w:p w14:paraId="76664C93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Umsetzungshinweise</w:t>
      </w:r>
    </w:p>
    <w:p w14:paraId="4D94966B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libsodium/Ed25519 </w:t>
      </w:r>
      <w:r>
        <w:rPr>
          <w:rFonts w:ascii="Times New Roman"/>
          <w:color w:val="000000"/>
          <w:spacing w:val="-1"/>
          <w:sz w:val="24"/>
        </w:rPr>
        <w:t>einsetzen.</w:t>
      </w:r>
    </w:p>
    <w:p w14:paraId="585B59D1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Device-Onboarding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(Schritt 18) und Mitarbeiter-UI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(Schritt 32) </w:t>
      </w:r>
      <w:r>
        <w:rPr>
          <w:rFonts w:ascii="Times New Roman"/>
          <w:color w:val="000000"/>
          <w:spacing w:val="-1"/>
          <w:sz w:val="24"/>
        </w:rPr>
        <w:t>eng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abstimmen.</w:t>
      </w:r>
    </w:p>
    <w:p w14:paraId="439183B0" w14:textId="77777777" w:rsidR="00E129F5" w:rsidRDefault="00E129F5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4075CBD5" w14:textId="77777777" w:rsidR="00E129F5" w:rsidRDefault="000A64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02197C81" w14:textId="4443B6F3" w:rsidR="00E129F5" w:rsidRDefault="000A64A6">
      <w:pPr>
        <w:spacing w:before="0" w:after="0" w:line="276" w:lineRule="exact"/>
        <w:jc w:val="left"/>
        <w:rPr>
          <w:rFonts w:ascii="Times New Roman"/>
          <w:b/>
          <w:color w:val="000000"/>
          <w:sz w:val="24"/>
        </w:rPr>
      </w:pPr>
      <w:bookmarkStart w:id="15" w:name="br16"/>
      <w:bookmarkEnd w:id="15"/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720A7763" wp14:editId="3DB0D763">
            <wp:simplePos x="0" y="0"/>
            <wp:positionH relativeFrom="page">
              <wp:posOffset>886460</wp:posOffset>
            </wp:positionH>
            <wp:positionV relativeFrom="page">
              <wp:posOffset>2586355</wp:posOffset>
            </wp:positionV>
            <wp:extent cx="5787390" cy="45720"/>
            <wp:effectExtent l="0" t="0" r="3810" b="0"/>
            <wp:wrapNone/>
            <wp:docPr id="38" name="_x000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5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1" locked="0" layoutInCell="1" allowOverlap="1" wp14:anchorId="1693028F" wp14:editId="01375BE0">
            <wp:simplePos x="0" y="0"/>
            <wp:positionH relativeFrom="page">
              <wp:posOffset>886460</wp:posOffset>
            </wp:positionH>
            <wp:positionV relativeFrom="page">
              <wp:posOffset>9206865</wp:posOffset>
            </wp:positionV>
            <wp:extent cx="5787390" cy="46355"/>
            <wp:effectExtent l="0" t="0" r="3810" b="0"/>
            <wp:wrapNone/>
            <wp:docPr id="37" name="_x000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6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/>
          <w:b/>
          <w:color w:val="000000"/>
          <w:sz w:val="24"/>
        </w:rPr>
        <w:t>Owner</w:t>
      </w:r>
    </w:p>
    <w:p w14:paraId="26CA1757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Primär: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z w:val="24"/>
        </w:rPr>
        <w:t>Device-Proof-Engineer</w:t>
      </w:r>
    </w:p>
    <w:p w14:paraId="31EE1A1C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Sekundär: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Idempotency-Guardian, Test-Pilot</w:t>
      </w:r>
    </w:p>
    <w:p w14:paraId="166C62D1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Voraussetzungen</w:t>
      </w:r>
    </w:p>
    <w:p w14:paraId="571799B5" w14:textId="77777777" w:rsidR="00E129F5" w:rsidRDefault="000A64A6">
      <w:pPr>
        <w:spacing w:before="279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Schritte 7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8, 10</w:t>
      </w:r>
      <w:r>
        <w:rPr>
          <w:rFonts w:ascii="DMNTKP+TimesNewRomanPSMT" w:hAnsi="DMNTKP+TimesNewRomanPSMT" w:cs="DMNTKP+TimesNewRomanPSMT"/>
          <w:color w:val="000000"/>
          <w:spacing w:val="1"/>
          <w:sz w:val="24"/>
        </w:rPr>
        <w:t>–</w:t>
      </w:r>
      <w:r>
        <w:rPr>
          <w:rFonts w:ascii="Times New Roman"/>
          <w:color w:val="000000"/>
          <w:sz w:val="24"/>
        </w:rPr>
        <w:t>11, 13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14</w:t>
      </w:r>
    </w:p>
    <w:p w14:paraId="3F708DEB" w14:textId="77777777" w:rsidR="00E129F5" w:rsidRDefault="000A64A6">
      <w:pPr>
        <w:spacing w:before="844" w:after="0" w:line="40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Schritt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16: QR/Token-Modul</w:t>
      </w:r>
    </w:p>
    <w:p w14:paraId="5C01500E" w14:textId="77777777" w:rsidR="00E129F5" w:rsidRDefault="000A64A6">
      <w:pPr>
        <w:spacing w:before="280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Ziel/Kontext</w:t>
      </w:r>
    </w:p>
    <w:p w14:paraId="39690134" w14:textId="77777777" w:rsidR="00E129F5" w:rsidRDefault="000A64A6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Einmalige, kurzlebige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Tokens </w:t>
      </w:r>
      <w:r>
        <w:rPr>
          <w:rFonts w:ascii="Times New Roman" w:hAnsi="Times New Roman" w:cs="Times New Roman"/>
          <w:color w:val="000000"/>
          <w:sz w:val="24"/>
        </w:rPr>
        <w:t>für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QR-Stempel-Workflows mit deterministischem </w:t>
      </w:r>
      <w:r>
        <w:rPr>
          <w:rFonts w:ascii="Times New Roman" w:hAnsi="Times New Roman" w:cs="Times New Roman"/>
          <w:color w:val="000000"/>
          <w:sz w:val="24"/>
        </w:rPr>
        <w:t>Replay-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Block.</w:t>
      </w:r>
    </w:p>
    <w:p w14:paraId="0C5FF2BF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Ergebnisse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/ Artefakte</w:t>
      </w:r>
    </w:p>
    <w:p w14:paraId="57F04E78" w14:textId="77777777" w:rsidR="00E129F5" w:rsidRDefault="000A64A6">
      <w:pPr>
        <w:spacing w:before="273" w:after="0" w:line="284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Token-Modell: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Courier New"/>
          <w:color w:val="000000"/>
          <w:sz w:val="20"/>
        </w:rPr>
        <w:t>StampToken</w:t>
      </w:r>
      <w:r>
        <w:rPr>
          <w:rFonts w:ascii="Times New Roman"/>
          <w:color w:val="000000"/>
          <w:sz w:val="24"/>
        </w:rPr>
        <w:t xml:space="preserve">, </w:t>
      </w:r>
      <w:r>
        <w:rPr>
          <w:rFonts w:ascii="Courier New"/>
          <w:color w:val="000000"/>
          <w:sz w:val="20"/>
        </w:rPr>
        <w:t>RewardToken</w:t>
      </w:r>
      <w:r>
        <w:rPr>
          <w:rFonts w:ascii="Times New Roman"/>
          <w:color w:val="000000"/>
          <w:sz w:val="24"/>
        </w:rPr>
        <w:t>.</w:t>
      </w:r>
    </w:p>
    <w:p w14:paraId="38FF3D91" w14:textId="77777777" w:rsidR="00E129F5" w:rsidRDefault="000A64A6">
      <w:pPr>
        <w:spacing w:before="2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Redis-basiertes Anti-Replay (SETNX +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TTL).</w:t>
      </w:r>
    </w:p>
    <w:p w14:paraId="32E9B3B3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Definition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of Done (DoD)</w:t>
      </w:r>
    </w:p>
    <w:p w14:paraId="4A9FB391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Jeder Token kann genau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einmal </w:t>
      </w:r>
      <w:r>
        <w:rPr>
          <w:rFonts w:ascii="Times New Roman" w:hAnsi="Times New Roman" w:cs="Times New Roman"/>
          <w:color w:val="000000"/>
          <w:sz w:val="24"/>
        </w:rPr>
        <w:t>eingelöst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werden.</w:t>
      </w:r>
    </w:p>
    <w:p w14:paraId="6BB89DD6" w14:textId="77777777" w:rsidR="00E129F5" w:rsidRDefault="000A64A6">
      <w:pPr>
        <w:spacing w:before="0" w:after="0" w:line="284" w:lineRule="exact"/>
        <w:ind w:left="360" w:right="2588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DMNTKP+TimesNewRomanPSMT"/>
          <w:color w:val="000000"/>
          <w:sz w:val="24"/>
        </w:rPr>
        <w:t xml:space="preserve">TTL </w:t>
      </w:r>
      <w:r>
        <w:rPr>
          <w:rFonts w:ascii="DMNTKP+TimesNewRomanPSMT" w:hAnsi="DMNTKP+TimesNewRomanPSMT" w:cs="DMNTKP+TimesNewRomanPSMT"/>
          <w:color w:val="000000"/>
          <w:sz w:val="24"/>
        </w:rPr>
        <w:t>überschritten</w:t>
      </w:r>
      <w:r>
        <w:rPr>
          <w:rFonts w:ascii="DMNTKP+TimesNewRomanPSMT"/>
          <w:color w:val="000000"/>
          <w:sz w:val="24"/>
        </w:rPr>
        <w:t xml:space="preserve"> </w:t>
      </w:r>
      <w:r>
        <w:rPr>
          <w:rFonts w:ascii="DMNTKP+TimesNewRomanPSMT" w:hAnsi="DMNTKP+TimesNewRomanPSMT" w:cs="DMNTKP+TimesNewRomanPSMT"/>
          <w:color w:val="000000"/>
          <w:sz w:val="24"/>
        </w:rPr>
        <w:t>→</w:t>
      </w:r>
      <w:r>
        <w:rPr>
          <w:rFonts w:ascii="DMNTKP+TimesNewRomanPSMT"/>
          <w:color w:val="000000"/>
          <w:sz w:val="24"/>
        </w:rPr>
        <w:t xml:space="preserve"> Fehler</w:t>
      </w:r>
      <w:r>
        <w:rPr>
          <w:rFonts w:ascii="DMNTKP+TimesNewRomanPSMT"/>
          <w:color w:val="000000"/>
          <w:spacing w:val="-1"/>
          <w:sz w:val="24"/>
        </w:rPr>
        <w:t xml:space="preserve"> </w:t>
      </w:r>
      <w:r>
        <w:rPr>
          <w:rFonts w:ascii="DMNTKP+TimesNewRomanPSMT"/>
          <w:color w:val="000000"/>
          <w:sz w:val="24"/>
        </w:rPr>
        <w:t>mit Problem+JSON</w:t>
      </w:r>
      <w:r>
        <w:rPr>
          <w:rFonts w:ascii="DMNTKP+TimesNewRomanPSMT"/>
          <w:color w:val="000000"/>
          <w:spacing w:val="-1"/>
          <w:sz w:val="24"/>
        </w:rPr>
        <w:t xml:space="preserve"> (z.</w:t>
      </w:r>
      <w:r>
        <w:rPr>
          <w:rFonts w:ascii="DMNTKP+TimesNewRomanPSMT"/>
          <w:color w:val="000000"/>
          <w:spacing w:val="1"/>
          <w:sz w:val="24"/>
        </w:rPr>
        <w:t xml:space="preserve"> </w:t>
      </w:r>
      <w:r>
        <w:rPr>
          <w:rFonts w:ascii="DMNTKP+TimesNewRomanPSMT"/>
          <w:color w:val="000000"/>
          <w:sz w:val="24"/>
        </w:rPr>
        <w:t>B.</w:t>
      </w:r>
      <w:r>
        <w:rPr>
          <w:rFonts w:ascii="DMNTKP+TimesNewRomanPSMT"/>
          <w:color w:val="000000"/>
          <w:spacing w:val="2"/>
          <w:sz w:val="24"/>
        </w:rPr>
        <w:t xml:space="preserve"> </w:t>
      </w:r>
      <w:r>
        <w:rPr>
          <w:rFonts w:ascii="Courier New"/>
          <w:color w:val="000000"/>
          <w:sz w:val="20"/>
        </w:rPr>
        <w:t>TOKEN_EXPIRED</w:t>
      </w:r>
      <w:r>
        <w:rPr>
          <w:rFonts w:ascii="Times New Roman"/>
          <w:color w:val="000000"/>
          <w:sz w:val="24"/>
        </w:rPr>
        <w:t xml:space="preserve">).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Parallel-Tests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(10 parallele Versuche, </w:t>
      </w:r>
      <w:r>
        <w:rPr>
          <w:rFonts w:ascii="Times New Roman" w:hAnsi="Times New Roman" w:cs="Times New Roman"/>
          <w:color w:val="000000"/>
          <w:sz w:val="24"/>
        </w:rPr>
        <w:t>1×201,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pacing w:val="1"/>
          <w:sz w:val="24"/>
        </w:rPr>
        <w:t>9×409)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grün.</w:t>
      </w:r>
    </w:p>
    <w:p w14:paraId="248C049E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Security / Compliance</w:t>
      </w:r>
    </w:p>
    <w:p w14:paraId="2A99EE34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Keine </w:t>
      </w:r>
      <w:r>
        <w:rPr>
          <w:rFonts w:ascii="Times New Roman"/>
          <w:color w:val="000000"/>
          <w:spacing w:val="1"/>
          <w:sz w:val="24"/>
        </w:rPr>
        <w:t>PII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in Tokens.</w:t>
      </w:r>
    </w:p>
    <w:p w14:paraId="6E53FB55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Anti-Replay-Tests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werden in </w:t>
      </w:r>
      <w:r>
        <w:rPr>
          <w:rFonts w:ascii="Times New Roman"/>
          <w:color w:val="000000"/>
          <w:spacing w:val="1"/>
          <w:sz w:val="24"/>
        </w:rPr>
        <w:t>CI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ausgeführt.</w:t>
      </w:r>
    </w:p>
    <w:p w14:paraId="26DDDFCB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Umsetzungshinweise</w:t>
      </w:r>
    </w:p>
    <w:p w14:paraId="28DF4896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Redis so konfigurieren, dass Operationen kurz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und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kosteneffizient bleiben.</w:t>
      </w:r>
    </w:p>
    <w:p w14:paraId="18F0742B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Owner</w:t>
      </w:r>
    </w:p>
    <w:p w14:paraId="5BA548A5" w14:textId="77777777" w:rsidR="00E129F5" w:rsidRDefault="000A64A6">
      <w:pPr>
        <w:spacing w:before="282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Primär:</w:t>
      </w:r>
      <w:r>
        <w:rPr>
          <w:rFonts w:ascii="Times New Roman"/>
          <w:color w:val="000000"/>
          <w:sz w:val="24"/>
        </w:rPr>
        <w:t xml:space="preserve"> Idempotency-Guardian</w:t>
      </w:r>
    </w:p>
    <w:p w14:paraId="6EE0D687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Sekundär:</w:t>
      </w:r>
      <w:r>
        <w:rPr>
          <w:rFonts w:ascii="Times New Roman"/>
          <w:color w:val="000000"/>
          <w:sz w:val="24"/>
        </w:rPr>
        <w:t xml:space="preserve"> Device-Proof-Engineer, Test-Pilot</w:t>
      </w:r>
    </w:p>
    <w:p w14:paraId="4292EB29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Voraussetzungen</w:t>
      </w:r>
    </w:p>
    <w:p w14:paraId="19544FF3" w14:textId="77777777" w:rsidR="00E129F5" w:rsidRDefault="000A64A6">
      <w:pPr>
        <w:spacing w:before="279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Schritte 7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8, 10</w:t>
      </w:r>
      <w:r>
        <w:rPr>
          <w:rFonts w:ascii="DMNTKP+TimesNewRomanPSMT" w:hAnsi="DMNTKP+TimesNewRomanPSMT" w:cs="DMNTKP+TimesNewRomanPSMT"/>
          <w:color w:val="000000"/>
          <w:spacing w:val="1"/>
          <w:sz w:val="24"/>
        </w:rPr>
        <w:t>–</w:t>
      </w:r>
      <w:r>
        <w:rPr>
          <w:rFonts w:ascii="Times New Roman"/>
          <w:color w:val="000000"/>
          <w:sz w:val="24"/>
        </w:rPr>
        <w:t>11, 13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15</w:t>
      </w:r>
    </w:p>
    <w:p w14:paraId="528BDEC4" w14:textId="77777777" w:rsidR="00E129F5" w:rsidRDefault="000A64A6">
      <w:pPr>
        <w:spacing w:before="844" w:after="0" w:line="40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Schritt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17: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Idempotenz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&amp;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Rate-Limits</w:t>
      </w:r>
    </w:p>
    <w:p w14:paraId="5AEDD59A" w14:textId="77777777" w:rsidR="00E129F5" w:rsidRDefault="00E129F5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71284AF6" w14:textId="77777777" w:rsidR="00E129F5" w:rsidRDefault="000A64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31D0AD4A" w14:textId="032F32E3" w:rsidR="00E129F5" w:rsidRDefault="000A64A6">
      <w:pPr>
        <w:spacing w:before="0" w:after="0" w:line="276" w:lineRule="exact"/>
        <w:jc w:val="left"/>
        <w:rPr>
          <w:rFonts w:ascii="Times New Roman"/>
          <w:b/>
          <w:color w:val="000000"/>
          <w:sz w:val="24"/>
        </w:rPr>
      </w:pPr>
      <w:bookmarkStart w:id="16" w:name="br17"/>
      <w:bookmarkEnd w:id="16"/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20D5E984" wp14:editId="04671F7A">
            <wp:simplePos x="0" y="0"/>
            <wp:positionH relativeFrom="page">
              <wp:posOffset>886460</wp:posOffset>
            </wp:positionH>
            <wp:positionV relativeFrom="page">
              <wp:posOffset>6666230</wp:posOffset>
            </wp:positionV>
            <wp:extent cx="5787390" cy="46355"/>
            <wp:effectExtent l="0" t="0" r="3810" b="0"/>
            <wp:wrapNone/>
            <wp:docPr id="36" name="_x000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6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/>
          <w:b/>
          <w:color w:val="000000"/>
          <w:sz w:val="24"/>
        </w:rPr>
        <w:t>Ziel/Kontext</w:t>
      </w:r>
    </w:p>
    <w:p w14:paraId="2D94B558" w14:textId="77777777" w:rsidR="00E129F5" w:rsidRDefault="000A64A6">
      <w:pPr>
        <w:spacing w:before="1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Schutz vor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Duplikaten </w:t>
      </w:r>
      <w:r>
        <w:rPr>
          <w:rFonts w:ascii="Times New Roman"/>
          <w:color w:val="000000"/>
          <w:spacing w:val="1"/>
          <w:sz w:val="24"/>
        </w:rPr>
        <w:t>und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Missbrauch bei </w:t>
      </w:r>
      <w:r>
        <w:rPr>
          <w:rFonts w:ascii="Times New Roman"/>
          <w:color w:val="000000"/>
          <w:sz w:val="24"/>
        </w:rPr>
        <w:t>sensiblen Endpunkten.</w:t>
      </w:r>
    </w:p>
    <w:p w14:paraId="3CFDB30E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Ergebnisse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/ Artefakte</w:t>
      </w:r>
    </w:p>
    <w:p w14:paraId="6BCB01DD" w14:textId="77777777" w:rsidR="00E129F5" w:rsidRDefault="000A64A6">
      <w:pPr>
        <w:spacing w:before="274" w:after="0" w:line="283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Middleware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pacing w:val="1"/>
          <w:sz w:val="24"/>
        </w:rPr>
        <w:t>für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Courier New"/>
          <w:color w:val="000000"/>
          <w:sz w:val="20"/>
        </w:rPr>
        <w:t>Idempotency-Key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(Gültigkeit</w:t>
      </w:r>
      <w:r>
        <w:rPr>
          <w:rFonts w:ascii="Times New Roman"/>
          <w:color w:val="000000"/>
          <w:sz w:val="24"/>
        </w:rPr>
        <w:t xml:space="preserve"> 24 </w:t>
      </w:r>
      <w:r>
        <w:rPr>
          <w:rFonts w:ascii="Times New Roman" w:hAnsi="Times New Roman" w:cs="Times New Roman"/>
          <w:color w:val="000000"/>
          <w:sz w:val="24"/>
        </w:rPr>
        <w:t>h).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Rate-Limits pro Tenant/IP/Card/Device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gemäß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SPEC</w:t>
      </w:r>
      <w:r>
        <w:rPr>
          <w:rFonts w:ascii="Times New Roman"/>
          <w:color w:val="000000"/>
          <w:spacing w:val="-1"/>
          <w:sz w:val="24"/>
        </w:rPr>
        <w:t xml:space="preserve"> (z.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B.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Courier New"/>
          <w:color w:val="000000"/>
          <w:sz w:val="20"/>
        </w:rPr>
        <w:t>/stamps/claim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30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300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rpm/Card, </w:t>
      </w:r>
      <w:r>
        <w:rPr>
          <w:rFonts w:ascii="Courier New"/>
          <w:color w:val="000000"/>
          <w:sz w:val="20"/>
        </w:rPr>
        <w:t>/rewards/redeem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Times New Roman"/>
          <w:color w:val="000000"/>
          <w:sz w:val="24"/>
        </w:rPr>
        <w:t>10 rpm/Device).</w:t>
      </w:r>
    </w:p>
    <w:p w14:paraId="66137D0F" w14:textId="77777777" w:rsidR="00E129F5" w:rsidRDefault="000A64A6">
      <w:pPr>
        <w:spacing w:before="283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Definition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of Done (DoD)</w:t>
      </w:r>
    </w:p>
    <w:p w14:paraId="14B1995E" w14:textId="77777777" w:rsidR="00E129F5" w:rsidRDefault="000A64A6">
      <w:pPr>
        <w:spacing w:before="273" w:after="0" w:line="281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pacing w:val="-1"/>
          <w:sz w:val="24"/>
        </w:rPr>
        <w:t>Für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alle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Hot-Routen ist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Idempotency-Key </w:t>
      </w:r>
      <w:r>
        <w:rPr>
          <w:rFonts w:ascii="Times New Roman" w:hAnsi="Times New Roman" w:cs="Times New Roman"/>
          <w:color w:val="000000"/>
          <w:sz w:val="24"/>
        </w:rPr>
        <w:t>Pflicht.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Rate-Limit-Fehler liefern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RFC-7807-konforme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Antworten inkl.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Courier New" w:hAnsi="Courier New" w:cs="Courier New"/>
          <w:color w:val="000000"/>
          <w:sz w:val="20"/>
        </w:rPr>
        <w:t xml:space="preserve">error_code = </w:t>
      </w:r>
      <w:r>
        <w:rPr>
          <w:rFonts w:ascii="Courier New" w:hAnsi="Courier New" w:cs="Courier New"/>
          <w:color w:val="000000"/>
          <w:sz w:val="20"/>
        </w:rPr>
        <w:cr/>
      </w:r>
      <w:r>
        <w:rPr>
          <w:rFonts w:ascii="Times New Roman"/>
          <w:color w:val="000000"/>
          <w:spacing w:val="310"/>
          <w:sz w:val="20"/>
        </w:rPr>
        <w:t xml:space="preserve"> </w:t>
      </w:r>
      <w:r>
        <w:rPr>
          <w:rFonts w:ascii="Courier New"/>
          <w:color w:val="000000"/>
          <w:sz w:val="20"/>
        </w:rPr>
        <w:t>RATE_LIMITED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Times New Roman"/>
          <w:color w:val="000000"/>
          <w:sz w:val="24"/>
        </w:rPr>
        <w:t>und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Courier New"/>
          <w:color w:val="000000"/>
          <w:sz w:val="20"/>
        </w:rPr>
        <w:t>retry_after</w:t>
      </w:r>
      <w:r>
        <w:rPr>
          <w:rFonts w:ascii="Times New Roman"/>
          <w:color w:val="000000"/>
          <w:sz w:val="24"/>
        </w:rPr>
        <w:t>.</w:t>
      </w:r>
    </w:p>
    <w:p w14:paraId="7C557AB8" w14:textId="77777777" w:rsidR="00E129F5" w:rsidRDefault="000A64A6">
      <w:pPr>
        <w:spacing w:before="280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Security / Compliance</w:t>
      </w:r>
    </w:p>
    <w:p w14:paraId="7651E14C" w14:textId="77777777" w:rsidR="00E129F5" w:rsidRDefault="000A64A6">
      <w:pPr>
        <w:spacing w:before="279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Anti-Abuse-Strategie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durch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Limits und Logs belegbar.</w:t>
      </w:r>
    </w:p>
    <w:p w14:paraId="3E3D1593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Umsetzungshinweise</w:t>
      </w:r>
    </w:p>
    <w:p w14:paraId="487170B5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Globaler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Throttler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+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per-Route-Anpassungen (Konfiguration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versioniert).</w:t>
      </w:r>
    </w:p>
    <w:p w14:paraId="42FDB475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Owner</w:t>
      </w:r>
    </w:p>
    <w:p w14:paraId="1A00CB24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Primär:</w:t>
      </w:r>
      <w:r>
        <w:rPr>
          <w:rFonts w:ascii="Times New Roman"/>
          <w:color w:val="000000"/>
          <w:sz w:val="24"/>
        </w:rPr>
        <w:t xml:space="preserve"> Idempotency-Guardian</w:t>
      </w:r>
    </w:p>
    <w:p w14:paraId="2B7DE75E" w14:textId="77777777" w:rsidR="00E129F5" w:rsidRDefault="000A64A6">
      <w:pPr>
        <w:spacing w:before="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Sekundär:</w:t>
      </w:r>
      <w:r>
        <w:rPr>
          <w:rFonts w:ascii="Times New Roman"/>
          <w:color w:val="000000"/>
          <w:sz w:val="24"/>
        </w:rPr>
        <w:t xml:space="preserve"> ProblemJSON-Arbiter</w:t>
      </w:r>
    </w:p>
    <w:p w14:paraId="1821B8F9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Voraussetzungen</w:t>
      </w:r>
    </w:p>
    <w:p w14:paraId="60C1E84B" w14:textId="77777777" w:rsidR="00E129F5" w:rsidRDefault="000A64A6">
      <w:pPr>
        <w:spacing w:before="279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Schritte 10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11, 13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16</w:t>
      </w:r>
    </w:p>
    <w:p w14:paraId="09F97C29" w14:textId="77777777" w:rsidR="00E129F5" w:rsidRDefault="000A64A6">
      <w:pPr>
        <w:spacing w:before="844" w:after="0" w:line="40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Schritt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 xml:space="preserve">18: </w:t>
      </w:r>
      <w:r>
        <w:rPr>
          <w:rFonts w:ascii="Times New Roman" w:hAnsi="Times New Roman" w:cs="Times New Roman"/>
          <w:b/>
          <w:color w:val="000000"/>
          <w:sz w:val="36"/>
        </w:rPr>
        <w:t>Geräte-Onboarding</w:t>
      </w:r>
    </w:p>
    <w:p w14:paraId="431CEE7C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Ziel/Kontext</w:t>
      </w:r>
    </w:p>
    <w:p w14:paraId="47F5F0B9" w14:textId="77777777" w:rsidR="00E129F5" w:rsidRDefault="000A64A6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Sicheres, einfaches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Hinzufügen</w:t>
      </w:r>
      <w:r>
        <w:rPr>
          <w:rFonts w:ascii="Times New Roman"/>
          <w:color w:val="000000"/>
          <w:sz w:val="24"/>
        </w:rPr>
        <w:t xml:space="preserve"> von </w:t>
      </w:r>
      <w:r>
        <w:rPr>
          <w:rFonts w:ascii="Times New Roman" w:hAnsi="Times New Roman" w:cs="Times New Roman"/>
          <w:color w:val="000000"/>
          <w:sz w:val="24"/>
        </w:rPr>
        <w:t>Mitarbeiter-Geräten.</w:t>
      </w:r>
    </w:p>
    <w:p w14:paraId="4120D5B4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Ergebnisse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/ Artefakte</w:t>
      </w:r>
    </w:p>
    <w:p w14:paraId="23B334D5" w14:textId="77777777" w:rsidR="00E129F5" w:rsidRDefault="000A64A6">
      <w:pPr>
        <w:spacing w:before="273" w:after="0" w:line="284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/>
          <w:color w:val="000000"/>
          <w:sz w:val="20"/>
        </w:rPr>
        <w:t>POST /devices/registration-links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Times New Roman"/>
          <w:color w:val="000000"/>
          <w:sz w:val="24"/>
        </w:rPr>
        <w:t>(Idempotent, TTL 15 Min).</w:t>
      </w:r>
    </w:p>
    <w:p w14:paraId="2CFE8C13" w14:textId="77777777" w:rsidR="00E129F5" w:rsidRDefault="000A64A6">
      <w:pPr>
        <w:spacing w:before="0" w:after="0" w:line="284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/>
          <w:color w:val="000000"/>
          <w:sz w:val="20"/>
        </w:rPr>
        <w:t>POST /devices/register/confirm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Times New Roman"/>
          <w:color w:val="000000"/>
          <w:sz w:val="24"/>
        </w:rPr>
        <w:t>mit Device-Key, Audit-Eintrag.</w:t>
      </w:r>
    </w:p>
    <w:p w14:paraId="3C506D53" w14:textId="77777777" w:rsidR="00E129F5" w:rsidRDefault="000A64A6">
      <w:pPr>
        <w:spacing w:before="280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Definition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of Done (DoD)</w:t>
      </w:r>
    </w:p>
    <w:p w14:paraId="747EDA5F" w14:textId="77777777" w:rsidR="00E129F5" w:rsidRDefault="000A64A6">
      <w:pPr>
        <w:spacing w:before="281" w:after="0" w:line="276" w:lineRule="exact"/>
        <w:ind w:left="360" w:right="3058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Mini-k6-Lasttest (10 parallele Registrierungen) integriert; p95 &lt; 3 s.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Alle </w:t>
      </w:r>
      <w:r>
        <w:rPr>
          <w:rFonts w:ascii="Times New Roman" w:hAnsi="Times New Roman" w:cs="Times New Roman"/>
          <w:color w:val="000000"/>
          <w:sz w:val="24"/>
        </w:rPr>
        <w:t>Geräteereignisse</w:t>
      </w:r>
      <w:r>
        <w:rPr>
          <w:rFonts w:ascii="Times New Roman"/>
          <w:color w:val="000000"/>
          <w:sz w:val="24"/>
        </w:rPr>
        <w:t xml:space="preserve"> im Audit-Log nachvollziehbar.</w:t>
      </w:r>
    </w:p>
    <w:p w14:paraId="418C6AD1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Security / Compliance</w:t>
      </w:r>
    </w:p>
    <w:p w14:paraId="42EABAF4" w14:textId="77777777" w:rsidR="00E129F5" w:rsidRDefault="00E129F5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4212F31D" w14:textId="77777777" w:rsidR="00E129F5" w:rsidRDefault="000A64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6C057C85" w14:textId="5907C705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bookmarkStart w:id="17" w:name="br18"/>
      <w:bookmarkEnd w:id="17"/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496C1DF5" wp14:editId="2648FC67">
            <wp:simplePos x="0" y="0"/>
            <wp:positionH relativeFrom="page">
              <wp:posOffset>886460</wp:posOffset>
            </wp:positionH>
            <wp:positionV relativeFrom="page">
              <wp:posOffset>3820795</wp:posOffset>
            </wp:positionV>
            <wp:extent cx="5787390" cy="45720"/>
            <wp:effectExtent l="0" t="0" r="3810" b="0"/>
            <wp:wrapNone/>
            <wp:docPr id="35" name="_x000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5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E-Mail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mit Security-Hinweis bei </w:t>
      </w:r>
      <w:r>
        <w:rPr>
          <w:rFonts w:ascii="Times New Roman" w:hAnsi="Times New Roman" w:cs="Times New Roman"/>
          <w:color w:val="000000"/>
          <w:sz w:val="24"/>
        </w:rPr>
        <w:t>Gerätebindung.</w:t>
      </w:r>
    </w:p>
    <w:p w14:paraId="2986E41E" w14:textId="77777777" w:rsidR="00E129F5" w:rsidRDefault="000A64A6">
      <w:pPr>
        <w:spacing w:before="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Lösch-DSR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(Schritt 23)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entfernt/pseudonymisiert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Gerätebezüge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konsistent.</w:t>
      </w:r>
    </w:p>
    <w:p w14:paraId="36EA18A8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Umsetzungshinweise</w:t>
      </w:r>
    </w:p>
    <w:p w14:paraId="4DC0C2FE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Admin-UI-Flows (Schritt 29) und Mail-Templates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(Schritt 26) konsistent halten.</w:t>
      </w:r>
    </w:p>
    <w:p w14:paraId="77055B91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Owner</w:t>
      </w:r>
    </w:p>
    <w:p w14:paraId="2396CCF4" w14:textId="77777777" w:rsidR="00E129F5" w:rsidRDefault="000A64A6">
      <w:pPr>
        <w:spacing w:before="281" w:after="0" w:line="276" w:lineRule="exact"/>
        <w:ind w:left="360" w:right="6604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Primär:</w:t>
      </w:r>
      <w:r>
        <w:rPr>
          <w:rFonts w:ascii="Times New Roman"/>
          <w:color w:val="000000"/>
          <w:sz w:val="24"/>
        </w:rPr>
        <w:t xml:space="preserve"> Device-Proof-Engineer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Sekundär:</w:t>
      </w:r>
      <w:r>
        <w:rPr>
          <w:rFonts w:ascii="Times New Roman"/>
          <w:color w:val="000000"/>
          <w:sz w:val="24"/>
        </w:rPr>
        <w:t xml:space="preserve"> Test-Pilot</w:t>
      </w:r>
    </w:p>
    <w:p w14:paraId="6B41691B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Voraussetzungen</w:t>
      </w:r>
    </w:p>
    <w:p w14:paraId="476A210D" w14:textId="77777777" w:rsidR="00E129F5" w:rsidRDefault="000A64A6">
      <w:pPr>
        <w:spacing w:before="279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Schritte 13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17</w:t>
      </w:r>
    </w:p>
    <w:p w14:paraId="4D82CD75" w14:textId="77777777" w:rsidR="00E129F5" w:rsidRDefault="000A64A6">
      <w:pPr>
        <w:spacing w:before="844" w:after="0" w:line="40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Schritt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19: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Stempelvergabe</w:t>
      </w:r>
      <w:r>
        <w:rPr>
          <w:rFonts w:ascii="Times New Roman"/>
          <w:b/>
          <w:color w:val="000000"/>
          <w:spacing w:val="-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(Hot-Route)</w:t>
      </w:r>
    </w:p>
    <w:p w14:paraId="2E10E443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Ziel/Kontext</w:t>
      </w:r>
    </w:p>
    <w:p w14:paraId="5911A140" w14:textId="77777777" w:rsidR="00E129F5" w:rsidRDefault="000A64A6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Kernprozess: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sichere, nachvollziehbare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Vergabe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von Stempeln via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QR.</w:t>
      </w:r>
    </w:p>
    <w:p w14:paraId="1463F5F6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Ergebnisse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/ Artefakte</w:t>
      </w:r>
    </w:p>
    <w:p w14:paraId="59DF8C72" w14:textId="77777777" w:rsidR="00E129F5" w:rsidRDefault="000A64A6">
      <w:pPr>
        <w:spacing w:before="273" w:after="0" w:line="284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/>
          <w:color w:val="000000"/>
          <w:sz w:val="20"/>
        </w:rPr>
        <w:t>POST /stamps/tokens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DMNTKP+TimesNewRomanPSMT" w:hAnsi="DMNTKP+TimesNewRomanPSMT" w:cs="DMNTKP+TimesNewRomanPSMT"/>
          <w:color w:val="000000"/>
          <w:sz w:val="24"/>
        </w:rPr>
        <w:t>→</w:t>
      </w:r>
      <w:r>
        <w:rPr>
          <w:rFonts w:ascii="DMNTKP+TimesNewRomanPSMT"/>
          <w:color w:val="000000"/>
          <w:sz w:val="24"/>
        </w:rPr>
        <w:t xml:space="preserve"> QR</w:t>
      </w:r>
      <w:r>
        <w:rPr>
          <w:rFonts w:ascii="Times New Roman"/>
          <w:color w:val="000000"/>
          <w:sz w:val="24"/>
        </w:rPr>
        <w:t>-Token.</w:t>
      </w:r>
    </w:p>
    <w:p w14:paraId="701BE673" w14:textId="77777777" w:rsidR="00E129F5" w:rsidRDefault="000A64A6">
      <w:pPr>
        <w:spacing w:before="0" w:after="0" w:line="284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/>
          <w:color w:val="000000"/>
          <w:sz w:val="20"/>
        </w:rPr>
        <w:t>POST /stamps/claim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DMNTKP+TimesNewRomanPSMT" w:hAnsi="DMNTKP+TimesNewRomanPSMT" w:cs="DMNTKP+TimesNewRomanPSMT"/>
          <w:color w:val="000000"/>
          <w:sz w:val="24"/>
        </w:rPr>
        <w:t>→</w:t>
      </w:r>
      <w:r>
        <w:rPr>
          <w:rFonts w:ascii="DMNTKP+TimesNewRomanPSMT"/>
          <w:color w:val="000000"/>
          <w:sz w:val="24"/>
        </w:rPr>
        <w:t xml:space="preserve"> ACID</w:t>
      </w:r>
      <w:r>
        <w:rPr>
          <w:rFonts w:ascii="Times New Roman"/>
          <w:color w:val="000000"/>
          <w:sz w:val="24"/>
        </w:rPr>
        <w:t>-Transaktion (INSERT Stamp +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Audit).</w:t>
      </w:r>
    </w:p>
    <w:p w14:paraId="7964BF56" w14:textId="77777777" w:rsidR="00E129F5" w:rsidRDefault="000A64A6">
      <w:pPr>
        <w:spacing w:before="283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Definition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of Done (DoD)</w:t>
      </w:r>
    </w:p>
    <w:p w14:paraId="290D464C" w14:textId="77777777" w:rsidR="00E129F5" w:rsidRDefault="000A64A6">
      <w:pPr>
        <w:spacing w:before="278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Anti-Replay-Tests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grün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(10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parallele Claims, </w:t>
      </w:r>
      <w:r>
        <w:rPr>
          <w:rFonts w:ascii="Times New Roman" w:hAnsi="Times New Roman" w:cs="Times New Roman"/>
          <w:color w:val="000000"/>
          <w:sz w:val="24"/>
        </w:rPr>
        <w:t>1×201,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9×409).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KPIs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in Observability (Anzahl Claims, Fehlerraten, </w:t>
      </w:r>
      <w:r>
        <w:rPr>
          <w:rFonts w:ascii="Times New Roman" w:hAnsi="Times New Roman" w:cs="Times New Roman"/>
          <w:color w:val="000000"/>
          <w:sz w:val="24"/>
        </w:rPr>
        <w:t>Rate-Limits).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Mini-k6-Lasttest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(10 parallele Claims, p95 &lt; 3 s </w:t>
      </w:r>
      <w:r>
        <w:rPr>
          <w:rFonts w:ascii="Times New Roman"/>
          <w:color w:val="000000"/>
          <w:spacing w:val="1"/>
          <w:sz w:val="24"/>
        </w:rPr>
        <w:t>in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Stage) </w:t>
      </w:r>
      <w:r>
        <w:rPr>
          <w:rFonts w:ascii="Times New Roman" w:hAnsi="Times New Roman" w:cs="Times New Roman"/>
          <w:color w:val="000000"/>
          <w:sz w:val="24"/>
        </w:rPr>
        <w:t>grün.</w:t>
      </w:r>
    </w:p>
    <w:p w14:paraId="7D4E956B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Security / Compliance</w:t>
      </w:r>
    </w:p>
    <w:p w14:paraId="4AC71278" w14:textId="77777777" w:rsidR="00E129F5" w:rsidRDefault="000A64A6">
      <w:pPr>
        <w:spacing w:before="278" w:after="0" w:line="276" w:lineRule="exact"/>
        <w:ind w:left="360" w:right="5452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Keine </w:t>
      </w:r>
      <w:r>
        <w:rPr>
          <w:rFonts w:ascii="Times New Roman"/>
          <w:color w:val="000000"/>
          <w:sz w:val="24"/>
        </w:rPr>
        <w:t>PII;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nur tenant_id/card_id/device_id.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Tenant-Isolation </w:t>
      </w:r>
      <w:r>
        <w:rPr>
          <w:rFonts w:ascii="Times New Roman" w:hAnsi="Times New Roman" w:cs="Times New Roman"/>
          <w:color w:val="000000"/>
          <w:sz w:val="24"/>
        </w:rPr>
        <w:t>vollständig.</w:t>
      </w:r>
    </w:p>
    <w:p w14:paraId="521C7550" w14:textId="77777777" w:rsidR="00E129F5" w:rsidRDefault="000A64A6">
      <w:pPr>
        <w:spacing w:before="282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Umsetzungshinweise</w:t>
      </w:r>
    </w:p>
    <w:p w14:paraId="28CD513C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Idempotenz und Anti-Replay klar entkoppeln (Middlewares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+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DB-Transaktion).</w:t>
      </w:r>
    </w:p>
    <w:p w14:paraId="67B23619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Owner</w:t>
      </w:r>
    </w:p>
    <w:p w14:paraId="3AD24BFA" w14:textId="77777777" w:rsidR="00E129F5" w:rsidRDefault="000A64A6">
      <w:pPr>
        <w:spacing w:before="281" w:after="0" w:line="276" w:lineRule="exact"/>
        <w:ind w:left="360" w:right="5175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Primär:</w:t>
      </w:r>
      <w:r>
        <w:rPr>
          <w:rFonts w:ascii="Times New Roman"/>
          <w:color w:val="000000"/>
          <w:sz w:val="24"/>
        </w:rPr>
        <w:t xml:space="preserve"> Idempotency-Guardian, Audit-Officer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Sekundär:</w:t>
      </w:r>
      <w:r>
        <w:rPr>
          <w:rFonts w:ascii="Times New Roman"/>
          <w:color w:val="000000"/>
          <w:sz w:val="24"/>
        </w:rPr>
        <w:t xml:space="preserve"> Test-Pilot</w:t>
      </w:r>
    </w:p>
    <w:p w14:paraId="30B98911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Voraussetzungen</w:t>
      </w:r>
    </w:p>
    <w:p w14:paraId="58CC2372" w14:textId="77777777" w:rsidR="00E129F5" w:rsidRDefault="00E129F5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2A78B730" w14:textId="77777777" w:rsidR="00E129F5" w:rsidRDefault="000A64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7418800E" w14:textId="7A9047A1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bookmarkStart w:id="18" w:name="br19"/>
      <w:bookmarkEnd w:id="18"/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53C611E6" wp14:editId="264D3252">
            <wp:simplePos x="0" y="0"/>
            <wp:positionH relativeFrom="page">
              <wp:posOffset>886460</wp:posOffset>
            </wp:positionH>
            <wp:positionV relativeFrom="page">
              <wp:posOffset>1351915</wp:posOffset>
            </wp:positionV>
            <wp:extent cx="5787390" cy="45720"/>
            <wp:effectExtent l="0" t="0" r="3810" b="0"/>
            <wp:wrapNone/>
            <wp:docPr id="34" name="_x000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5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5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70A992D9" wp14:editId="41C7F627">
            <wp:simplePos x="0" y="0"/>
            <wp:positionH relativeFrom="page">
              <wp:posOffset>886460</wp:posOffset>
            </wp:positionH>
            <wp:positionV relativeFrom="page">
              <wp:posOffset>7797165</wp:posOffset>
            </wp:positionV>
            <wp:extent cx="5787390" cy="45720"/>
            <wp:effectExtent l="0" t="0" r="3810" b="0"/>
            <wp:wrapNone/>
            <wp:docPr id="33" name="_x000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5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Schritte 13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18</w:t>
      </w:r>
    </w:p>
    <w:p w14:paraId="6AF58E32" w14:textId="77777777" w:rsidR="00E129F5" w:rsidRDefault="000A64A6">
      <w:pPr>
        <w:spacing w:before="844" w:after="0" w:line="40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Schritt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 xml:space="preserve">20: </w:t>
      </w:r>
      <w:r>
        <w:rPr>
          <w:rFonts w:ascii="Times New Roman" w:hAnsi="Times New Roman" w:cs="Times New Roman"/>
          <w:b/>
          <w:color w:val="000000"/>
          <w:sz w:val="36"/>
        </w:rPr>
        <w:t>Prämieneinlösung</w:t>
      </w:r>
      <w:r>
        <w:rPr>
          <w:rFonts w:ascii="Times New Roman"/>
          <w:b/>
          <w:color w:val="000000"/>
          <w:sz w:val="36"/>
        </w:rPr>
        <w:t xml:space="preserve"> (Hot-Route)</w:t>
      </w:r>
    </w:p>
    <w:p w14:paraId="695D10C5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Ziel/Kontext</w:t>
      </w:r>
    </w:p>
    <w:p w14:paraId="3259321B" w14:textId="77777777" w:rsidR="00E129F5" w:rsidRDefault="000A64A6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Sichere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Einlösung</w:t>
      </w:r>
      <w:r>
        <w:rPr>
          <w:rFonts w:ascii="Times New Roman"/>
          <w:color w:val="000000"/>
          <w:sz w:val="24"/>
        </w:rPr>
        <w:t xml:space="preserve"> von </w:t>
      </w:r>
      <w:r>
        <w:rPr>
          <w:rFonts w:ascii="Times New Roman" w:hAnsi="Times New Roman" w:cs="Times New Roman"/>
          <w:color w:val="000000"/>
          <w:sz w:val="24"/>
        </w:rPr>
        <w:t>Prämien</w:t>
      </w:r>
      <w:r>
        <w:rPr>
          <w:rFonts w:ascii="Times New Roman"/>
          <w:color w:val="000000"/>
          <w:sz w:val="24"/>
        </w:rPr>
        <w:t xml:space="preserve"> ohne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Doppelbuchung, mit klaren Fehlerbildern.</w:t>
      </w:r>
    </w:p>
    <w:p w14:paraId="22E3F5CD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Ergebnisse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/ Artefakte</w:t>
      </w:r>
    </w:p>
    <w:p w14:paraId="1E597199" w14:textId="77777777" w:rsidR="00E129F5" w:rsidRDefault="000A64A6">
      <w:pPr>
        <w:spacing w:before="269" w:after="0" w:line="286" w:lineRule="exact"/>
        <w:ind w:left="360" w:right="3136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/>
          <w:color w:val="000000"/>
          <w:sz w:val="20"/>
        </w:rPr>
        <w:t>POST /rewards/redeem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Times New Roman"/>
          <w:color w:val="000000"/>
          <w:sz w:val="24"/>
        </w:rPr>
        <w:t>mit Device-Proof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und </w:t>
      </w:r>
      <w:r>
        <w:rPr>
          <w:rFonts w:ascii="Times New Roman"/>
          <w:color w:val="000000"/>
          <w:sz w:val="24"/>
        </w:rPr>
        <w:t xml:space="preserve">ACID-Transaktion.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Audit-Events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Courier New"/>
          <w:color w:val="000000"/>
          <w:sz w:val="20"/>
        </w:rPr>
        <w:t>reward.redeemed</w:t>
      </w:r>
      <w:r>
        <w:rPr>
          <w:rFonts w:ascii="Times New Roman"/>
          <w:color w:val="000000"/>
          <w:sz w:val="24"/>
        </w:rPr>
        <w:t>.</w:t>
      </w:r>
    </w:p>
    <w:p w14:paraId="6867AFEE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Definition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of Done (DoD)</w:t>
      </w:r>
    </w:p>
    <w:p w14:paraId="6CD523E3" w14:textId="77777777" w:rsidR="00E129F5" w:rsidRDefault="000A64A6">
      <w:pPr>
        <w:spacing w:before="278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DMNTKP+TimesNewRomanPSMT" w:hAnsi="DMNTKP+TimesNewRomanPSMT" w:cs="DMNTKP+TimesNewRomanPSMT"/>
          <w:color w:val="000000"/>
          <w:sz w:val="24"/>
        </w:rPr>
        <w:t>Ungültiger</w:t>
      </w:r>
      <w:r>
        <w:rPr>
          <w:rFonts w:ascii="DMNTKP+TimesNewRomanPSMT"/>
          <w:color w:val="000000"/>
          <w:sz w:val="24"/>
        </w:rPr>
        <w:t xml:space="preserve"> Proof</w:t>
      </w:r>
      <w:r>
        <w:rPr>
          <w:rFonts w:ascii="DMNTKP+TimesNewRomanPSMT"/>
          <w:color w:val="000000"/>
          <w:spacing w:val="-1"/>
          <w:sz w:val="24"/>
        </w:rPr>
        <w:t xml:space="preserve"> </w:t>
      </w:r>
      <w:r>
        <w:rPr>
          <w:rFonts w:ascii="DMNTKP+TimesNewRomanPSMT" w:hAnsi="DMNTKP+TimesNewRomanPSMT" w:cs="DMNTKP+TimesNewRomanPSMT"/>
          <w:color w:val="000000"/>
          <w:sz w:val="24"/>
        </w:rPr>
        <w:t>→</w:t>
      </w:r>
      <w:r>
        <w:rPr>
          <w:rFonts w:ascii="DMNTKP+TimesNewRomanPSMT"/>
          <w:color w:val="000000"/>
          <w:sz w:val="24"/>
        </w:rPr>
        <w:t xml:space="preserve"> 403; abgelaufene</w:t>
      </w:r>
      <w:r>
        <w:rPr>
          <w:rFonts w:ascii="DMNTKP+TimesNewRomanPSMT"/>
          <w:color w:val="000000"/>
          <w:spacing w:val="-1"/>
          <w:sz w:val="24"/>
        </w:rPr>
        <w:t xml:space="preserve"> </w:t>
      </w:r>
      <w:r>
        <w:rPr>
          <w:rFonts w:ascii="DMNTKP+TimesNewRomanPSMT"/>
          <w:color w:val="000000"/>
          <w:sz w:val="24"/>
        </w:rPr>
        <w:t xml:space="preserve">Tokens </w:t>
      </w:r>
      <w:r>
        <w:rPr>
          <w:rFonts w:ascii="DMNTKP+TimesNewRomanPSMT" w:hAnsi="DMNTKP+TimesNewRomanPSMT" w:cs="DMNTKP+TimesNewRomanPSMT"/>
          <w:color w:val="000000"/>
          <w:sz w:val="24"/>
        </w:rPr>
        <w:t>→</w:t>
      </w:r>
      <w:r>
        <w:rPr>
          <w:rFonts w:ascii="DMNTKP+TimesNewRomanPSMT"/>
          <w:color w:val="000000"/>
          <w:sz w:val="24"/>
        </w:rPr>
        <w:t xml:space="preserve"> 400;</w:t>
      </w:r>
      <w:r>
        <w:rPr>
          <w:rFonts w:ascii="DMNTKP+TimesNewRomanPSMT"/>
          <w:color w:val="000000"/>
          <w:spacing w:val="1"/>
          <w:sz w:val="24"/>
        </w:rPr>
        <w:t xml:space="preserve"> </w:t>
      </w:r>
      <w:r>
        <w:rPr>
          <w:rFonts w:ascii="DMNTKP+TimesNewRomanPSMT"/>
          <w:color w:val="000000"/>
          <w:sz w:val="24"/>
        </w:rPr>
        <w:t xml:space="preserve">Doppelredeem </w:t>
      </w:r>
      <w:r>
        <w:rPr>
          <w:rFonts w:ascii="DMNTKP+TimesNewRomanPSMT" w:hAnsi="DMNTKP+TimesNewRomanPSMT" w:cs="DMNTKP+TimesNewRomanPSMT"/>
          <w:color w:val="000000"/>
          <w:sz w:val="24"/>
        </w:rPr>
        <w:t>→</w:t>
      </w:r>
      <w:r>
        <w:rPr>
          <w:rFonts w:ascii="DMNTKP+TimesNewRomanPSMT"/>
          <w:color w:val="000000"/>
          <w:sz w:val="24"/>
        </w:rPr>
        <w:t xml:space="preserve"> </w:t>
      </w:r>
      <w:r>
        <w:rPr>
          <w:rFonts w:ascii="DMNTKP+TimesNewRomanPSMT" w:hAnsi="DMNTKP+TimesNewRomanPSMT" w:cs="DMNTKP+TimesNewRomanPSMT"/>
          <w:color w:val="000000"/>
          <w:sz w:val="24"/>
        </w:rPr>
        <w:t>409.</w:t>
      </w:r>
      <w:r>
        <w:rPr>
          <w:rFonts w:ascii="DMNTKP+TimesNewRomanPSMT" w:hAnsi="DMNTKP+TimesNewRomanPSMT" w:cs="DMNTKP+TimesNewRomanPSMT"/>
          <w:color w:val="000000"/>
          <w:sz w:val="24"/>
        </w:rPr>
        <w:cr/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Mini-k6-Lasttest </w:t>
      </w:r>
      <w:r>
        <w:rPr>
          <w:rFonts w:ascii="Times New Roman" w:hAnsi="Times New Roman" w:cs="Times New Roman"/>
          <w:color w:val="000000"/>
          <w:sz w:val="24"/>
        </w:rPr>
        <w:t>für</w:t>
      </w:r>
      <w:r>
        <w:rPr>
          <w:rFonts w:ascii="Times New Roman"/>
          <w:color w:val="000000"/>
          <w:sz w:val="24"/>
        </w:rPr>
        <w:t xml:space="preserve"> Redeem (10 parallele Requests, p95 &lt;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3 </w:t>
      </w:r>
      <w:r>
        <w:rPr>
          <w:rFonts w:ascii="Times New Roman" w:hAnsi="Times New Roman" w:cs="Times New Roman"/>
          <w:color w:val="000000"/>
          <w:sz w:val="24"/>
        </w:rPr>
        <w:t>s).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Parallel-Tests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zeigen korrekte </w:t>
      </w:r>
      <w:r>
        <w:rPr>
          <w:rFonts w:ascii="Times New Roman"/>
          <w:color w:val="000000"/>
          <w:sz w:val="24"/>
        </w:rPr>
        <w:t>Sperrung bei Doppelredeem.</w:t>
      </w:r>
    </w:p>
    <w:p w14:paraId="47CEA0EB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Security / Compliance</w:t>
      </w:r>
    </w:p>
    <w:p w14:paraId="5D002F1C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Rate-Limits pro Device/Card.</w:t>
      </w:r>
    </w:p>
    <w:p w14:paraId="6B1C39E8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Kein </w:t>
      </w:r>
      <w:r>
        <w:rPr>
          <w:rFonts w:ascii="Times New Roman" w:hAnsi="Times New Roman" w:cs="Times New Roman"/>
          <w:color w:val="000000"/>
          <w:sz w:val="24"/>
        </w:rPr>
        <w:t>monetärer</w:t>
      </w:r>
      <w:r>
        <w:rPr>
          <w:rFonts w:ascii="Times New Roman"/>
          <w:color w:val="000000"/>
          <w:sz w:val="24"/>
        </w:rPr>
        <w:t xml:space="preserve"> Wert, </w:t>
      </w:r>
      <w:r>
        <w:rPr>
          <w:rFonts w:ascii="Times New Roman"/>
          <w:color w:val="000000"/>
          <w:spacing w:val="1"/>
          <w:sz w:val="24"/>
        </w:rPr>
        <w:t>nur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Stempel/Prämien</w:t>
      </w:r>
      <w:r>
        <w:rPr>
          <w:rFonts w:ascii="Times New Roman"/>
          <w:color w:val="000000"/>
          <w:sz w:val="24"/>
        </w:rPr>
        <w:t xml:space="preserve"> (vermeidet Zahlungsdienste-Regime).</w:t>
      </w:r>
    </w:p>
    <w:p w14:paraId="34E67956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Umsetzungshinweise</w:t>
      </w:r>
    </w:p>
    <w:p w14:paraId="08C99C0E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Businessregeln mit Mitarbeiter-UI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(Schritt 32) </w:t>
      </w:r>
      <w:r>
        <w:rPr>
          <w:rFonts w:ascii="Times New Roman"/>
          <w:color w:val="000000"/>
          <w:sz w:val="24"/>
        </w:rPr>
        <w:t>synchronisieren.</w:t>
      </w:r>
    </w:p>
    <w:p w14:paraId="39748753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Owner</w:t>
      </w:r>
    </w:p>
    <w:p w14:paraId="46784482" w14:textId="77777777" w:rsidR="00E129F5" w:rsidRDefault="000A64A6">
      <w:pPr>
        <w:spacing w:before="279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Primär:</w:t>
      </w:r>
      <w:r>
        <w:rPr>
          <w:rFonts w:ascii="Times New Roman"/>
          <w:color w:val="000000"/>
          <w:sz w:val="24"/>
        </w:rPr>
        <w:t xml:space="preserve"> Idempotency-Guardian</w:t>
      </w:r>
    </w:p>
    <w:p w14:paraId="0EE90266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Sekundär:</w:t>
      </w:r>
      <w:r>
        <w:rPr>
          <w:rFonts w:ascii="Times New Roman"/>
          <w:color w:val="000000"/>
          <w:sz w:val="24"/>
        </w:rPr>
        <w:t xml:space="preserve"> Device-Proof-Engineer, Test-Pilot</w:t>
      </w:r>
    </w:p>
    <w:p w14:paraId="1C0DCE5C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Voraussetzungen</w:t>
      </w:r>
    </w:p>
    <w:p w14:paraId="58B267F4" w14:textId="77777777" w:rsidR="00E129F5" w:rsidRDefault="000A64A6">
      <w:pPr>
        <w:spacing w:before="279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Schritte 13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19</w:t>
      </w:r>
    </w:p>
    <w:p w14:paraId="4F4ACEE3" w14:textId="77777777" w:rsidR="00E129F5" w:rsidRDefault="000A64A6">
      <w:pPr>
        <w:spacing w:before="844" w:after="0" w:line="40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Schritt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21: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Referral-Modul</w:t>
      </w:r>
    </w:p>
    <w:p w14:paraId="03EFACBD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Ziel/Kontext</w:t>
      </w:r>
    </w:p>
    <w:p w14:paraId="1CC29312" w14:textId="77777777" w:rsidR="00E129F5" w:rsidRDefault="000A64A6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DMNTKP+TimesNewRomanPSMT"/>
          <w:color w:val="000000"/>
          <w:sz w:val="24"/>
        </w:rPr>
        <w:t xml:space="preserve">Stempelbasiertes </w:t>
      </w:r>
      <w:r>
        <w:rPr>
          <w:rFonts w:ascii="DMNTKP+TimesNewRomanPSMT" w:hAnsi="DMNTKP+TimesNewRomanPSMT" w:cs="DMNTKP+TimesNewRomanPSMT"/>
          <w:color w:val="000000"/>
          <w:sz w:val="24"/>
        </w:rPr>
        <w:t>„Kunden</w:t>
      </w:r>
      <w:r>
        <w:rPr>
          <w:rFonts w:ascii="Times New Roman"/>
          <w:color w:val="000000"/>
          <w:sz w:val="24"/>
        </w:rPr>
        <w:t>-werben-</w:t>
      </w:r>
      <w:r>
        <w:rPr>
          <w:rFonts w:ascii="DMNTKP+TimesNewRomanPSMT" w:hAnsi="DMNTKP+TimesNewRomanPSMT" w:cs="DMNTKP+TimesNewRomanPSMT"/>
          <w:color w:val="000000"/>
          <w:sz w:val="24"/>
        </w:rPr>
        <w:t>Kunden“</w:t>
      </w:r>
      <w:r>
        <w:rPr>
          <w:rFonts w:ascii="DMNTKP+TimesNewRomanPSMT"/>
          <w:color w:val="000000"/>
          <w:spacing w:val="-1"/>
          <w:sz w:val="24"/>
        </w:rPr>
        <w:t xml:space="preserve"> </w:t>
      </w:r>
      <w:r>
        <w:rPr>
          <w:rFonts w:ascii="DMNTKP+TimesNewRomanPSMT" w:hAnsi="DMNTKP+TimesNewRomanPSMT" w:cs="DMNTKP+TimesNewRomanPSMT"/>
          <w:color w:val="000000"/>
          <w:spacing w:val="1"/>
          <w:sz w:val="24"/>
        </w:rPr>
        <w:t>gemäß</w:t>
      </w:r>
      <w:r>
        <w:rPr>
          <w:rFonts w:ascii="DMNTKP+TimesNewRomanPSMT"/>
          <w:color w:val="000000"/>
          <w:spacing w:val="-1"/>
          <w:sz w:val="24"/>
        </w:rPr>
        <w:t xml:space="preserve"> </w:t>
      </w:r>
      <w:r>
        <w:rPr>
          <w:rFonts w:ascii="DMNTKP+TimesNewRomanPSMT"/>
          <w:color w:val="000000"/>
          <w:sz w:val="24"/>
        </w:rPr>
        <w:t>SaaS</w:t>
      </w:r>
      <w:r>
        <w:rPr>
          <w:rFonts w:ascii="Times New Roman"/>
          <w:color w:val="000000"/>
          <w:sz w:val="24"/>
        </w:rPr>
        <w:t>-Modell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ohne </w:t>
      </w:r>
      <w:r>
        <w:rPr>
          <w:rFonts w:ascii="Times New Roman"/>
          <w:color w:val="000000"/>
          <w:sz w:val="24"/>
        </w:rPr>
        <w:t>Auszahlungen.</w:t>
      </w:r>
    </w:p>
    <w:p w14:paraId="6F90ED28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Ergebnisse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/ Artefakte</w:t>
      </w:r>
    </w:p>
    <w:p w14:paraId="25E70CA5" w14:textId="77777777" w:rsidR="00E129F5" w:rsidRDefault="000A64A6">
      <w:pPr>
        <w:spacing w:before="269" w:after="0" w:line="286" w:lineRule="exact"/>
        <w:ind w:left="360" w:right="3176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/>
          <w:color w:val="000000"/>
          <w:sz w:val="20"/>
        </w:rPr>
        <w:t>GET /referrals/link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Times New Roman"/>
          <w:color w:val="000000"/>
          <w:sz w:val="24"/>
        </w:rPr>
        <w:t>generiert Referral-Links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(Plan-Gate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aktiv).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Logik:</w:t>
      </w:r>
    </w:p>
    <w:p w14:paraId="2BDCEC2F" w14:textId="77777777" w:rsidR="00E129F5" w:rsidRDefault="000A64A6">
      <w:pPr>
        <w:spacing w:before="0" w:after="0" w:line="284" w:lineRule="exact"/>
        <w:ind w:left="1080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Qualifizierung </w:t>
      </w:r>
      <w:r>
        <w:rPr>
          <w:rFonts w:ascii="Times New Roman"/>
          <w:color w:val="000000"/>
          <w:spacing w:val="1"/>
          <w:sz w:val="24"/>
        </w:rPr>
        <w:t>beim</w:t>
      </w:r>
      <w:r>
        <w:rPr>
          <w:rFonts w:ascii="Times New Roman"/>
          <w:color w:val="000000"/>
          <w:sz w:val="24"/>
        </w:rPr>
        <w:t xml:space="preserve"> ersten Stempel des Geworbenen,</w:t>
      </w:r>
    </w:p>
    <w:p w14:paraId="555DA389" w14:textId="77777777" w:rsidR="00E129F5" w:rsidRDefault="00E129F5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04579E28" w14:textId="77777777" w:rsidR="00E129F5" w:rsidRDefault="000A64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305B20C6" w14:textId="44CED487" w:rsidR="00E129F5" w:rsidRDefault="000A64A6">
      <w:pPr>
        <w:spacing w:before="0" w:after="0" w:line="276" w:lineRule="exact"/>
        <w:ind w:left="1080"/>
        <w:jc w:val="left"/>
        <w:rPr>
          <w:rFonts w:ascii="Times New Roman"/>
          <w:color w:val="000000"/>
          <w:sz w:val="24"/>
        </w:rPr>
      </w:pPr>
      <w:bookmarkStart w:id="19" w:name="br20"/>
      <w:bookmarkEnd w:id="19"/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3473770F" wp14:editId="593E444B">
            <wp:simplePos x="0" y="0"/>
            <wp:positionH relativeFrom="page">
              <wp:posOffset>886460</wp:posOffset>
            </wp:positionH>
            <wp:positionV relativeFrom="page">
              <wp:posOffset>5934710</wp:posOffset>
            </wp:positionV>
            <wp:extent cx="5787390" cy="46355"/>
            <wp:effectExtent l="0" t="0" r="3810" b="0"/>
            <wp:wrapNone/>
            <wp:docPr id="32" name="_x000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6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Bonus-Stempel </w:t>
      </w:r>
      <w:r>
        <w:rPr>
          <w:rFonts w:ascii="Times New Roman" w:hAnsi="Times New Roman" w:cs="Times New Roman"/>
          <w:color w:val="000000"/>
          <w:sz w:val="24"/>
        </w:rPr>
        <w:t>für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Werber,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Self-Referral-Block,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>Velocity-Limits.</w:t>
      </w:r>
    </w:p>
    <w:p w14:paraId="33052745" w14:textId="77777777" w:rsidR="00E129F5" w:rsidRDefault="000A64A6">
      <w:pPr>
        <w:spacing w:before="273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Definition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of Done (DoD)</w:t>
      </w:r>
    </w:p>
    <w:p w14:paraId="67C045A6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Self-Referral technisch verhindert (422 </w:t>
      </w:r>
      <w:r>
        <w:rPr>
          <w:rFonts w:ascii="Times New Roman" w:hAnsi="Times New Roman" w:cs="Times New Roman"/>
          <w:color w:val="000000"/>
          <w:sz w:val="24"/>
        </w:rPr>
        <w:t>SELF_REFERRAL_BLOCKED).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Limits pro Zeitraum und Card in Tests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verifiziert.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Referral-Events </w:t>
      </w:r>
      <w:r>
        <w:rPr>
          <w:rFonts w:ascii="Times New Roman"/>
          <w:color w:val="000000"/>
          <w:spacing w:val="1"/>
          <w:sz w:val="24"/>
        </w:rPr>
        <w:t>im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Audit-Log.</w:t>
      </w:r>
    </w:p>
    <w:p w14:paraId="563CEB5D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Security / Compliance</w:t>
      </w:r>
    </w:p>
    <w:p w14:paraId="7A1E2480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Kein Geldfluss, </w:t>
      </w:r>
      <w:r>
        <w:rPr>
          <w:rFonts w:ascii="Times New Roman"/>
          <w:color w:val="000000"/>
          <w:spacing w:val="-1"/>
          <w:sz w:val="24"/>
        </w:rPr>
        <w:t>rein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stempelbasiert.</w:t>
      </w:r>
    </w:p>
    <w:p w14:paraId="716B3AE8" w14:textId="77777777" w:rsidR="00E129F5" w:rsidRDefault="000A64A6">
      <w:pPr>
        <w:spacing w:before="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Anti-Sybil-Mechan</w:t>
      </w:r>
      <w:r>
        <w:rPr>
          <w:rFonts w:ascii="Times New Roman"/>
          <w:color w:val="000000"/>
          <w:sz w:val="24"/>
        </w:rPr>
        <w:t>ismen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dokumentiert.</w:t>
      </w:r>
    </w:p>
    <w:p w14:paraId="39BFD297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Umsetzungshinweise</w:t>
      </w:r>
    </w:p>
    <w:p w14:paraId="0EFEAB86" w14:textId="77777777" w:rsidR="00E129F5" w:rsidRDefault="000A64A6">
      <w:pPr>
        <w:spacing w:before="279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Enge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Kopplung mit Plan-Gates (Starter ohne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Referral;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s. Schritt 22).</w:t>
      </w:r>
    </w:p>
    <w:p w14:paraId="5B06DDCA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Owner</w:t>
      </w:r>
    </w:p>
    <w:p w14:paraId="31776B5F" w14:textId="77777777" w:rsidR="00E129F5" w:rsidRDefault="000A64A6">
      <w:pPr>
        <w:spacing w:before="281" w:after="0" w:line="276" w:lineRule="exact"/>
        <w:ind w:left="360" w:right="6683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Primär:</w:t>
      </w:r>
      <w:r>
        <w:rPr>
          <w:rFonts w:ascii="Times New Roman"/>
          <w:color w:val="000000"/>
          <w:sz w:val="24"/>
        </w:rPr>
        <w:t xml:space="preserve"> ProblemJSON-Arbiter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Sekundär:</w:t>
      </w:r>
      <w:r>
        <w:rPr>
          <w:rFonts w:ascii="Times New Roman"/>
          <w:color w:val="000000"/>
          <w:sz w:val="24"/>
        </w:rPr>
        <w:t xml:space="preserve"> Test-Pilot</w:t>
      </w:r>
    </w:p>
    <w:p w14:paraId="4D5EDEF2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Voraussetzungen</w:t>
      </w:r>
    </w:p>
    <w:p w14:paraId="4B9BD609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Schritte 13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20</w:t>
      </w:r>
    </w:p>
    <w:p w14:paraId="346EF53B" w14:textId="77777777" w:rsidR="00E129F5" w:rsidRDefault="000A64A6">
      <w:pPr>
        <w:spacing w:before="844" w:after="0" w:line="40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Schritt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 xml:space="preserve">22: </w:t>
      </w:r>
      <w:r>
        <w:rPr>
          <w:rFonts w:ascii="Times New Roman"/>
          <w:b/>
          <w:color w:val="000000"/>
          <w:sz w:val="36"/>
        </w:rPr>
        <w:t>Plan-Enforcement-Modul</w:t>
      </w:r>
    </w:p>
    <w:p w14:paraId="1FC2A9BC" w14:textId="77777777" w:rsidR="00E129F5" w:rsidRDefault="000A64A6">
      <w:pPr>
        <w:spacing w:before="277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Ziel/Kontext</w:t>
      </w:r>
    </w:p>
    <w:p w14:paraId="09F647D9" w14:textId="77777777" w:rsidR="00E129F5" w:rsidRDefault="000A64A6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Plan-Limits (Stempelkontingent,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Geräteanzahl)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und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Feature-Gates (Referral, </w:t>
      </w:r>
      <w:r>
        <w:rPr>
          <w:rFonts w:ascii="Times New Roman" w:hAnsi="Times New Roman" w:cs="Times New Roman"/>
          <w:color w:val="000000"/>
          <w:sz w:val="24"/>
        </w:rPr>
        <w:t>Angebote)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serverseitig erzwingen.</w:t>
      </w:r>
    </w:p>
    <w:p w14:paraId="482F0C4D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Ergebnisse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/ Artefakte</w:t>
      </w:r>
    </w:p>
    <w:p w14:paraId="4FF7AFDA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PlanCounter-Tabelle.</w:t>
      </w:r>
    </w:p>
    <w:p w14:paraId="6C221BC7" w14:textId="77777777" w:rsidR="00E129F5" w:rsidRDefault="000A64A6">
      <w:pPr>
        <w:spacing w:before="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Middleware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pacing w:val="1"/>
          <w:sz w:val="24"/>
        </w:rPr>
        <w:t>für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Plan-Prüfungen.</w:t>
      </w:r>
    </w:p>
    <w:p w14:paraId="73909C79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Plan-Warnmails (80 </w:t>
      </w:r>
      <w:r>
        <w:rPr>
          <w:rFonts w:ascii="Times New Roman"/>
          <w:color w:val="000000"/>
          <w:spacing w:val="-1"/>
          <w:sz w:val="24"/>
        </w:rPr>
        <w:t>%,</w:t>
      </w:r>
      <w:r>
        <w:rPr>
          <w:rFonts w:ascii="Times New Roman"/>
          <w:color w:val="000000"/>
          <w:spacing w:val="1"/>
          <w:sz w:val="24"/>
        </w:rPr>
        <w:t xml:space="preserve"> 100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%) </w:t>
      </w:r>
      <w:r>
        <w:rPr>
          <w:rFonts w:ascii="Times New Roman"/>
          <w:color w:val="000000"/>
          <w:sz w:val="24"/>
        </w:rPr>
        <w:t>und UI-Banner.</w:t>
      </w:r>
    </w:p>
    <w:p w14:paraId="0DCFBF7A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Definition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of Done (DoD)</w:t>
      </w:r>
    </w:p>
    <w:p w14:paraId="75F165FC" w14:textId="77777777" w:rsidR="00E129F5" w:rsidRDefault="000A64A6">
      <w:pPr>
        <w:spacing w:before="281" w:after="0" w:line="276" w:lineRule="exact"/>
        <w:ind w:left="360" w:right="2211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Kein Hard-Block </w:t>
      </w:r>
      <w:r>
        <w:rPr>
          <w:rFonts w:ascii="Times New Roman"/>
          <w:color w:val="000000"/>
          <w:spacing w:val="-1"/>
          <w:sz w:val="24"/>
        </w:rPr>
        <w:t>bei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100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% der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Stempel;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nur Soft-Limits + Upgrade-Option.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DMNTKP+TimesNewRomanPSMT"/>
          <w:color w:val="000000"/>
          <w:sz w:val="24"/>
        </w:rPr>
        <w:t>Referral bei Starter</w:t>
      </w:r>
      <w:r>
        <w:rPr>
          <w:rFonts w:ascii="DMNTKP+TimesNewRomanPSMT"/>
          <w:color w:val="000000"/>
          <w:spacing w:val="-1"/>
          <w:sz w:val="24"/>
        </w:rPr>
        <w:t xml:space="preserve"> </w:t>
      </w:r>
      <w:r>
        <w:rPr>
          <w:rFonts w:ascii="DMNTKP+TimesNewRomanPSMT" w:hAnsi="DMNTKP+TimesNewRomanPSMT" w:cs="DMNTKP+TimesNewRomanPSMT"/>
          <w:color w:val="000000"/>
          <w:sz w:val="24"/>
        </w:rPr>
        <w:t>→</w:t>
      </w:r>
      <w:r>
        <w:rPr>
          <w:rFonts w:ascii="DMNTKP+TimesNewRomanPSMT"/>
          <w:color w:val="000000"/>
          <w:sz w:val="24"/>
        </w:rPr>
        <w:t xml:space="preserve"> </w:t>
      </w:r>
      <w:r>
        <w:rPr>
          <w:rFonts w:ascii="DMNTKP+TimesNewRomanPSMT"/>
          <w:color w:val="000000"/>
          <w:spacing w:val="1"/>
          <w:sz w:val="24"/>
        </w:rPr>
        <w:t xml:space="preserve">403 </w:t>
      </w:r>
      <w:r>
        <w:rPr>
          <w:rFonts w:ascii="Courier New"/>
          <w:color w:val="000000"/>
          <w:sz w:val="20"/>
        </w:rPr>
        <w:t>PLAN_NOT_ALLOWED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in Backend und </w:t>
      </w:r>
      <w:r>
        <w:rPr>
          <w:rFonts w:ascii="Times New Roman"/>
          <w:color w:val="000000"/>
          <w:spacing w:val="-1"/>
          <w:sz w:val="24"/>
        </w:rPr>
        <w:t>UI.</w:t>
      </w:r>
    </w:p>
    <w:p w14:paraId="48E27D5E" w14:textId="77777777" w:rsidR="00E129F5" w:rsidRDefault="000A64A6">
      <w:pPr>
        <w:spacing w:before="280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Security / Compliance</w:t>
      </w:r>
    </w:p>
    <w:p w14:paraId="33F04CB3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Transparente Kommunikation der Limits; keine </w:t>
      </w:r>
      <w:r>
        <w:rPr>
          <w:rFonts w:ascii="Times New Roman"/>
          <w:color w:val="000000"/>
          <w:sz w:val="24"/>
        </w:rPr>
        <w:t>versteckten Sperren.</w:t>
      </w:r>
    </w:p>
    <w:p w14:paraId="24BB48CB" w14:textId="77777777" w:rsidR="00E129F5" w:rsidRDefault="00E129F5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3FE45E73" w14:textId="77777777" w:rsidR="00E129F5" w:rsidRDefault="000A64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37083F4A" w14:textId="47E21C40" w:rsidR="00E129F5" w:rsidRDefault="000A64A6">
      <w:pPr>
        <w:spacing w:before="0" w:after="0" w:line="276" w:lineRule="exact"/>
        <w:jc w:val="left"/>
        <w:rPr>
          <w:rFonts w:ascii="Times New Roman"/>
          <w:b/>
          <w:color w:val="000000"/>
          <w:sz w:val="24"/>
        </w:rPr>
      </w:pPr>
      <w:bookmarkStart w:id="20" w:name="br21"/>
      <w:bookmarkEnd w:id="20"/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4CAB4766" wp14:editId="65BE12BF">
            <wp:simplePos x="0" y="0"/>
            <wp:positionH relativeFrom="page">
              <wp:posOffset>886460</wp:posOffset>
            </wp:positionH>
            <wp:positionV relativeFrom="page">
              <wp:posOffset>3291840</wp:posOffset>
            </wp:positionV>
            <wp:extent cx="5787390" cy="46355"/>
            <wp:effectExtent l="0" t="0" r="3810" b="0"/>
            <wp:wrapNone/>
            <wp:docPr id="31" name="_x000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8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6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/>
          <w:b/>
          <w:color w:val="000000"/>
          <w:sz w:val="24"/>
        </w:rPr>
        <w:t>Umsetzungshinweise</w:t>
      </w:r>
    </w:p>
    <w:p w14:paraId="5270C7BC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Plan-Logik </w:t>
      </w:r>
      <w:r>
        <w:rPr>
          <w:rFonts w:ascii="Times New Roman"/>
          <w:color w:val="000000"/>
          <w:spacing w:val="1"/>
          <w:sz w:val="24"/>
        </w:rPr>
        <w:t>in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SPEC/Preismodell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spiegeln.</w:t>
      </w:r>
    </w:p>
    <w:p w14:paraId="4BAB4692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Owner</w:t>
      </w:r>
    </w:p>
    <w:p w14:paraId="04BF2FA0" w14:textId="77777777" w:rsidR="00E129F5" w:rsidRDefault="000A64A6">
      <w:pPr>
        <w:spacing w:before="278" w:after="0" w:line="276" w:lineRule="exact"/>
        <w:ind w:left="360" w:right="6683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Primär:</w:t>
      </w:r>
      <w:r>
        <w:rPr>
          <w:rFonts w:ascii="Times New Roman"/>
          <w:color w:val="000000"/>
          <w:sz w:val="24"/>
        </w:rPr>
        <w:t xml:space="preserve"> ProblemJSON-Arbiter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Sekundär:</w:t>
      </w:r>
      <w:r>
        <w:rPr>
          <w:rFonts w:ascii="Times New Roman"/>
          <w:color w:val="000000"/>
          <w:sz w:val="24"/>
        </w:rPr>
        <w:t xml:space="preserve"> Test-Pilot</w:t>
      </w:r>
    </w:p>
    <w:p w14:paraId="3592C5C6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Voraussetzungen</w:t>
      </w:r>
    </w:p>
    <w:p w14:paraId="5AB9FCB1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Schritte 13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21</w:t>
      </w:r>
    </w:p>
    <w:p w14:paraId="2C20023F" w14:textId="77777777" w:rsidR="00E129F5" w:rsidRDefault="000A64A6">
      <w:pPr>
        <w:spacing w:before="842" w:after="0" w:line="40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Schritt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23: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DSR-Workflow</w:t>
      </w:r>
      <w:r>
        <w:rPr>
          <w:rFonts w:ascii="Times New Roman"/>
          <w:b/>
          <w:color w:val="000000"/>
          <w:spacing w:val="-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inkl.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Tombstone-Tabelle</w:t>
      </w:r>
    </w:p>
    <w:p w14:paraId="6302EC99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Ziel/Kontext</w:t>
      </w:r>
    </w:p>
    <w:p w14:paraId="023B8EE4" w14:textId="77777777" w:rsidR="00E129F5" w:rsidRDefault="000A64A6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DSR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gemäß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z w:val="24"/>
        </w:rPr>
        <w:t>Art. 11 DSGVO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implementieren und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Backups via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Tombstone-Strategie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abdecken.</w:t>
      </w:r>
    </w:p>
    <w:p w14:paraId="41E5641F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Ergebnisse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/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Artefakte</w:t>
      </w:r>
    </w:p>
    <w:p w14:paraId="183EC1F2" w14:textId="77777777" w:rsidR="00E129F5" w:rsidRDefault="000A64A6">
      <w:pPr>
        <w:spacing w:before="271" w:after="0" w:line="284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/>
          <w:color w:val="000000"/>
          <w:sz w:val="20"/>
        </w:rPr>
        <w:t>/dsr/*</w:t>
      </w:r>
      <w:r>
        <w:rPr>
          <w:rFonts w:ascii="Times New Roman"/>
          <w:color w:val="000000"/>
          <w:sz w:val="24"/>
        </w:rPr>
        <w:t xml:space="preserve">-Endpoints (Anfrage, Status, </w:t>
      </w:r>
      <w:r>
        <w:rPr>
          <w:rFonts w:ascii="Times New Roman" w:hAnsi="Times New Roman" w:cs="Times New Roman"/>
          <w:color w:val="000000"/>
          <w:sz w:val="24"/>
        </w:rPr>
        <w:t>Erfüllung).</w:t>
      </w:r>
    </w:p>
    <w:p w14:paraId="3AA332BD" w14:textId="77777777" w:rsidR="00E129F5" w:rsidRDefault="000A64A6">
      <w:pPr>
        <w:spacing w:before="0" w:after="0" w:line="284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Tabelle </w:t>
      </w:r>
      <w:r>
        <w:rPr>
          <w:rFonts w:ascii="Courier New"/>
          <w:color w:val="000000"/>
          <w:sz w:val="20"/>
        </w:rPr>
        <w:t>deleted_subjects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(Tombstone-Liste, inkl. Subjekt-Identifier, </w:t>
      </w:r>
      <w:r>
        <w:rPr>
          <w:rFonts w:ascii="Times New Roman" w:hAnsi="Times New Roman" w:cs="Times New Roman"/>
          <w:color w:val="000000"/>
          <w:sz w:val="24"/>
        </w:rPr>
        <w:t>Löschgrund,</w:t>
      </w:r>
    </w:p>
    <w:p w14:paraId="21DE3DA0" w14:textId="77777777" w:rsidR="00E129F5" w:rsidRDefault="000A64A6">
      <w:pPr>
        <w:spacing w:before="0" w:after="0" w:line="276" w:lineRule="exact"/>
        <w:ind w:left="72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Zeitpunkt).</w:t>
      </w:r>
    </w:p>
    <w:p w14:paraId="65EEE91B" w14:textId="77777777" w:rsidR="00E129F5" w:rsidRDefault="000A64A6">
      <w:pPr>
        <w:spacing w:before="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Prozess-Doku </w:t>
      </w:r>
      <w:r>
        <w:rPr>
          <w:rFonts w:ascii="Times New Roman" w:hAnsi="Times New Roman" w:cs="Times New Roman"/>
          <w:color w:val="000000"/>
          <w:sz w:val="24"/>
        </w:rPr>
        <w:t>für</w:t>
      </w:r>
      <w:r>
        <w:rPr>
          <w:rFonts w:ascii="Times New Roman"/>
          <w:color w:val="000000"/>
          <w:sz w:val="24"/>
        </w:rPr>
        <w:t xml:space="preserve"> DSR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inkl. Verhalten </w:t>
      </w:r>
      <w:r>
        <w:rPr>
          <w:rFonts w:ascii="Times New Roman" w:hAnsi="Times New Roman" w:cs="Times New Roman"/>
          <w:color w:val="000000"/>
          <w:sz w:val="24"/>
        </w:rPr>
        <w:t>gegenüber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Backups und Restore-Szenarien.</w:t>
      </w:r>
    </w:p>
    <w:p w14:paraId="1971A3AD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Definition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of Done (DoD)</w:t>
      </w:r>
    </w:p>
    <w:p w14:paraId="37A0E8C8" w14:textId="77777777" w:rsidR="00E129F5" w:rsidRDefault="000A64A6">
      <w:pPr>
        <w:spacing w:before="281" w:after="0" w:line="276" w:lineRule="exact"/>
        <w:ind w:left="360" w:right="4669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Jede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Lösch-DSR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erzeugt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einen Tombstone-Eintrag.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DSR-Prozess beschreibt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explizit:</w:t>
      </w:r>
    </w:p>
    <w:p w14:paraId="330F1EB1" w14:textId="77777777" w:rsidR="00E129F5" w:rsidRDefault="000A64A6">
      <w:pPr>
        <w:spacing w:before="0" w:after="0" w:line="284" w:lineRule="exact"/>
        <w:ind w:left="1080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Backups werden nicht selektiv </w:t>
      </w:r>
      <w:r>
        <w:rPr>
          <w:rFonts w:ascii="Times New Roman" w:hAnsi="Times New Roman" w:cs="Times New Roman"/>
          <w:color w:val="000000"/>
          <w:sz w:val="24"/>
        </w:rPr>
        <w:t>geändert,</w:t>
      </w:r>
    </w:p>
    <w:p w14:paraId="66194490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670"/>
          <w:sz w:val="20"/>
        </w:rPr>
        <w:t xml:space="preserve"> </w:t>
      </w: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im </w:t>
      </w:r>
      <w:r>
        <w:rPr>
          <w:rFonts w:ascii="Times New Roman"/>
          <w:color w:val="000000"/>
          <w:sz w:val="24"/>
        </w:rPr>
        <w:t>Restore-Fall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wird die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Tombstone-Liste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erneut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angewendet </w:t>
      </w:r>
      <w:r>
        <w:rPr>
          <w:rFonts w:ascii="Times New Roman" w:hAnsi="Times New Roman" w:cs="Times New Roman"/>
          <w:color w:val="000000"/>
          <w:sz w:val="24"/>
        </w:rPr>
        <w:t>(Subjekte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1020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werden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nach Restore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erneut </w:t>
      </w:r>
      <w:r>
        <w:rPr>
          <w:rFonts w:ascii="Times New Roman" w:hAnsi="Times New Roman" w:cs="Times New Roman"/>
          <w:color w:val="000000"/>
          <w:sz w:val="24"/>
        </w:rPr>
        <w:t>gelöscht/pseudonymisiert).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DPIA/Retention-Policy/AVV/RoPA aktualisiert, Tombstone-Verfahren </w:t>
      </w:r>
      <w:r>
        <w:rPr>
          <w:rFonts w:ascii="Times New Roman" w:hAnsi="Times New Roman" w:cs="Times New Roman"/>
          <w:color w:val="000000"/>
          <w:sz w:val="24"/>
        </w:rPr>
        <w:t>konsistent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300"/>
          <w:sz w:val="24"/>
        </w:rPr>
        <w:t xml:space="preserve"> </w:t>
      </w:r>
      <w:r>
        <w:rPr>
          <w:rFonts w:ascii="Times New Roman"/>
          <w:color w:val="000000"/>
          <w:sz w:val="24"/>
        </w:rPr>
        <w:t>beschrieben.</w:t>
      </w:r>
    </w:p>
    <w:p w14:paraId="72684777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Security / Compliance</w:t>
      </w:r>
    </w:p>
    <w:p w14:paraId="258A8370" w14:textId="77777777" w:rsidR="00E129F5" w:rsidRDefault="000A64A6">
      <w:pPr>
        <w:spacing w:before="281" w:after="0" w:line="276" w:lineRule="exact"/>
        <w:ind w:left="360" w:right="3274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Datenminimierung, Art.-11-Pfad ohne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zusätzliche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Identifizierung.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Konsistenter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Umgang mit Subjekten in Logs/Audit/Backups.</w:t>
      </w:r>
    </w:p>
    <w:p w14:paraId="4DE1260B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Umsetzungshinweise</w:t>
      </w:r>
    </w:p>
    <w:p w14:paraId="517D6357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Saubere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Trennung zwischen technischer </w:t>
      </w:r>
      <w:r>
        <w:rPr>
          <w:rFonts w:ascii="Times New Roman" w:hAnsi="Times New Roman" w:cs="Times New Roman"/>
          <w:color w:val="000000"/>
          <w:sz w:val="24"/>
        </w:rPr>
        <w:t>Unveränderlichkeit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des Backups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und</w:t>
      </w:r>
    </w:p>
    <w:p w14:paraId="5258D74C" w14:textId="77777777" w:rsidR="00E129F5" w:rsidRDefault="000A64A6">
      <w:pPr>
        <w:spacing w:before="0" w:after="0" w:line="276" w:lineRule="exact"/>
        <w:ind w:left="72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logischer </w:t>
      </w:r>
      <w:r>
        <w:rPr>
          <w:rFonts w:ascii="Times New Roman" w:hAnsi="Times New Roman" w:cs="Times New Roman"/>
          <w:color w:val="000000"/>
          <w:sz w:val="24"/>
        </w:rPr>
        <w:t>Löschung</w:t>
      </w:r>
      <w:r>
        <w:rPr>
          <w:rFonts w:ascii="Times New Roman"/>
          <w:color w:val="000000"/>
          <w:sz w:val="24"/>
        </w:rPr>
        <w:t xml:space="preserve"> nach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Restore.</w:t>
      </w:r>
    </w:p>
    <w:p w14:paraId="35485E85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Standard-Antworttexte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pacing w:val="1"/>
          <w:sz w:val="24"/>
        </w:rPr>
        <w:t>für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pacing w:val="-1"/>
          <w:sz w:val="24"/>
        </w:rPr>
        <w:t>Fälle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fehlender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Identifizierbarkeit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und </w:t>
      </w:r>
      <w:r>
        <w:rPr>
          <w:rFonts w:ascii="Times New Roman" w:hAnsi="Times New Roman" w:cs="Times New Roman"/>
          <w:color w:val="000000"/>
          <w:sz w:val="24"/>
        </w:rPr>
        <w:t>für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Informationen</w:t>
      </w:r>
    </w:p>
    <w:p w14:paraId="345EDAFA" w14:textId="77777777" w:rsidR="00E129F5" w:rsidRDefault="000A64A6">
      <w:pPr>
        <w:spacing w:before="0" w:after="0" w:line="276" w:lineRule="exact"/>
        <w:ind w:left="72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zur Backup-Behandlung.</w:t>
      </w:r>
    </w:p>
    <w:p w14:paraId="36036750" w14:textId="77777777" w:rsidR="00E129F5" w:rsidRDefault="00E129F5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3B9F2E45" w14:textId="77777777" w:rsidR="00E129F5" w:rsidRDefault="000A64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64BEEE79" w14:textId="10F12F1A" w:rsidR="00E129F5" w:rsidRDefault="000A64A6">
      <w:pPr>
        <w:spacing w:before="0" w:after="0" w:line="276" w:lineRule="exact"/>
        <w:jc w:val="left"/>
        <w:rPr>
          <w:rFonts w:ascii="Times New Roman"/>
          <w:b/>
          <w:color w:val="000000"/>
          <w:sz w:val="24"/>
        </w:rPr>
      </w:pPr>
      <w:bookmarkStart w:id="21" w:name="br22"/>
      <w:bookmarkEnd w:id="21"/>
      <w:r>
        <w:rPr>
          <w:noProof/>
        </w:rPr>
        <w:lastRenderedPageBreak/>
        <w:drawing>
          <wp:anchor distT="0" distB="0" distL="114300" distR="114300" simplePos="0" relativeHeight="251657216" behindDoc="1" locked="0" layoutInCell="1" allowOverlap="1" wp14:anchorId="61DF02CC" wp14:editId="39627361">
            <wp:simplePos x="0" y="0"/>
            <wp:positionH relativeFrom="page">
              <wp:posOffset>886460</wp:posOffset>
            </wp:positionH>
            <wp:positionV relativeFrom="page">
              <wp:posOffset>2586355</wp:posOffset>
            </wp:positionV>
            <wp:extent cx="5787390" cy="45720"/>
            <wp:effectExtent l="0" t="0" r="3810" b="0"/>
            <wp:wrapNone/>
            <wp:docPr id="30" name="_x000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9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5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6192" behindDoc="1" locked="0" layoutInCell="1" allowOverlap="1" wp14:anchorId="437B37C8" wp14:editId="27547217">
            <wp:simplePos x="0" y="0"/>
            <wp:positionH relativeFrom="page">
              <wp:posOffset>886460</wp:posOffset>
            </wp:positionH>
            <wp:positionV relativeFrom="page">
              <wp:posOffset>9027160</wp:posOffset>
            </wp:positionV>
            <wp:extent cx="5787390" cy="46355"/>
            <wp:effectExtent l="0" t="0" r="3810" b="0"/>
            <wp:wrapNone/>
            <wp:docPr id="29" name="_x000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0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6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/>
          <w:b/>
          <w:color w:val="000000"/>
          <w:sz w:val="24"/>
        </w:rPr>
        <w:t>Owner</w:t>
      </w:r>
    </w:p>
    <w:p w14:paraId="0BCF76E5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Primär:</w:t>
      </w:r>
      <w:r>
        <w:rPr>
          <w:rFonts w:ascii="Times New Roman"/>
          <w:color w:val="000000"/>
          <w:sz w:val="24"/>
        </w:rPr>
        <w:t xml:space="preserve"> Audit-Officer</w:t>
      </w:r>
    </w:p>
    <w:p w14:paraId="3110E7FD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Sekundär:</w:t>
      </w:r>
      <w:r>
        <w:rPr>
          <w:rFonts w:ascii="Times New Roman"/>
          <w:color w:val="000000"/>
          <w:sz w:val="24"/>
        </w:rPr>
        <w:t xml:space="preserve"> Docs-Keeper</w:t>
      </w:r>
    </w:p>
    <w:p w14:paraId="70A0A29C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Voraussetzungen</w:t>
      </w:r>
    </w:p>
    <w:p w14:paraId="5D8B225F" w14:textId="77777777" w:rsidR="00E129F5" w:rsidRDefault="000A64A6">
      <w:pPr>
        <w:spacing w:before="279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Schritte 2, 13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22</w:t>
      </w:r>
    </w:p>
    <w:p w14:paraId="3DB27F56" w14:textId="77777777" w:rsidR="00E129F5" w:rsidRDefault="000A64A6">
      <w:pPr>
        <w:spacing w:before="844" w:after="0" w:line="40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Schritt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24: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Audit-Log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WORM</w:t>
      </w:r>
      <w:r>
        <w:rPr>
          <w:rFonts w:ascii="Times New Roman"/>
          <w:b/>
          <w:color w:val="000000"/>
          <w:spacing w:val="-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180 Tage</w:t>
      </w:r>
    </w:p>
    <w:p w14:paraId="03CBE482" w14:textId="77777777" w:rsidR="00E129F5" w:rsidRDefault="000A64A6">
      <w:pPr>
        <w:spacing w:before="280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Ziel/Kontext</w:t>
      </w:r>
    </w:p>
    <w:p w14:paraId="4009EFAC" w14:textId="77777777" w:rsidR="00E129F5" w:rsidRDefault="000A64A6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>Unveränderliche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Nachweise </w:t>
      </w:r>
      <w:r>
        <w:rPr>
          <w:rFonts w:ascii="Times New Roman" w:hAnsi="Times New Roman" w:cs="Times New Roman"/>
          <w:color w:val="000000"/>
          <w:sz w:val="24"/>
        </w:rPr>
        <w:t>für</w:t>
      </w:r>
      <w:r>
        <w:rPr>
          <w:rFonts w:ascii="Times New Roman"/>
          <w:color w:val="000000"/>
          <w:sz w:val="24"/>
        </w:rPr>
        <w:t xml:space="preserve"> kritische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Ereignisse mit 180-Tage-Retention.</w:t>
      </w:r>
    </w:p>
    <w:p w14:paraId="583C65E9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Ergebnisse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/ Artefakte</w:t>
      </w:r>
    </w:p>
    <w:p w14:paraId="201E7FFA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WORM-Audit-Tabelle.</w:t>
      </w:r>
    </w:p>
    <w:p w14:paraId="4D20559D" w14:textId="77777777" w:rsidR="00E129F5" w:rsidRDefault="000A64A6">
      <w:pPr>
        <w:spacing w:before="0" w:after="0" w:line="276" w:lineRule="exact"/>
        <w:ind w:left="360"/>
        <w:jc w:val="left"/>
        <w:rPr>
          <w:rFonts w:ascii="DMNTKP+TimesNewRomanPSMT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Export-Prozess nach Object-</w:t>
      </w:r>
      <w:r>
        <w:rPr>
          <w:rFonts w:ascii="DMNTKP+TimesNewRomanPSMT"/>
          <w:color w:val="000000"/>
          <w:sz w:val="24"/>
        </w:rPr>
        <w:t>Storage</w:t>
      </w:r>
      <w:r>
        <w:rPr>
          <w:rFonts w:ascii="DMNTKP+TimesNewRomanPSMT"/>
          <w:color w:val="000000"/>
          <w:spacing w:val="1"/>
          <w:sz w:val="24"/>
        </w:rPr>
        <w:t xml:space="preserve"> </w:t>
      </w:r>
      <w:r>
        <w:rPr>
          <w:rFonts w:ascii="DMNTKP+TimesNewRomanPSMT"/>
          <w:color w:val="000000"/>
          <w:spacing w:val="-1"/>
          <w:sz w:val="24"/>
        </w:rPr>
        <w:t>(z.</w:t>
      </w:r>
      <w:r>
        <w:rPr>
          <w:rFonts w:ascii="DMNTKP+TimesNewRomanPSMT"/>
          <w:color w:val="000000"/>
          <w:spacing w:val="1"/>
          <w:sz w:val="24"/>
        </w:rPr>
        <w:t xml:space="preserve"> </w:t>
      </w:r>
      <w:r>
        <w:rPr>
          <w:rFonts w:ascii="DMNTKP+TimesNewRomanPSMT"/>
          <w:color w:val="000000"/>
          <w:sz w:val="24"/>
        </w:rPr>
        <w:t xml:space="preserve">B. R2/S3) </w:t>
      </w:r>
      <w:r>
        <w:rPr>
          <w:rFonts w:ascii="DMNTKP+TimesNewRomanPSMT"/>
          <w:color w:val="000000"/>
          <w:spacing w:val="-1"/>
          <w:sz w:val="24"/>
        </w:rPr>
        <w:t>als</w:t>
      </w:r>
      <w:r>
        <w:rPr>
          <w:rFonts w:ascii="DMNTKP+TimesNewRomanPSMT"/>
          <w:color w:val="000000"/>
          <w:spacing w:val="1"/>
          <w:sz w:val="24"/>
        </w:rPr>
        <w:t xml:space="preserve"> </w:t>
      </w:r>
      <w:r>
        <w:rPr>
          <w:rFonts w:ascii="DMNTKP+TimesNewRomanPSMT"/>
          <w:color w:val="000000"/>
          <w:sz w:val="24"/>
        </w:rPr>
        <w:t>signierte</w:t>
      </w:r>
      <w:r>
        <w:rPr>
          <w:rFonts w:ascii="DMNTKP+TimesNewRomanPSMT"/>
          <w:color w:val="000000"/>
          <w:spacing w:val="-1"/>
          <w:sz w:val="24"/>
        </w:rPr>
        <w:t xml:space="preserve"> </w:t>
      </w:r>
      <w:r>
        <w:rPr>
          <w:rFonts w:ascii="DMNTKP+TimesNewRomanPSMT"/>
          <w:color w:val="000000"/>
          <w:sz w:val="24"/>
        </w:rPr>
        <w:t>Snapshots alle</w:t>
      </w:r>
      <w:r>
        <w:rPr>
          <w:rFonts w:ascii="DMNTKP+TimesNewRomanPSMT"/>
          <w:color w:val="000000"/>
          <w:spacing w:val="-1"/>
          <w:sz w:val="24"/>
        </w:rPr>
        <w:t xml:space="preserve"> </w:t>
      </w:r>
      <w:r>
        <w:rPr>
          <w:rFonts w:ascii="DMNTKP+TimesNewRomanPSMT" w:hAnsi="DMNTKP+TimesNewRomanPSMT" w:cs="DMNTKP+TimesNewRomanPSMT"/>
          <w:color w:val="000000"/>
          <w:sz w:val="24"/>
        </w:rPr>
        <w:t>≤</w:t>
      </w:r>
      <w:r>
        <w:rPr>
          <w:rFonts w:ascii="DMNTKP+TimesNewRomanPSMT"/>
          <w:color w:val="000000"/>
          <w:sz w:val="24"/>
        </w:rPr>
        <w:t xml:space="preserve"> 15</w:t>
      </w:r>
    </w:p>
    <w:p w14:paraId="6C813FEC" w14:textId="77777777" w:rsidR="00E129F5" w:rsidRDefault="000A64A6">
      <w:pPr>
        <w:spacing w:before="0" w:after="0" w:line="276" w:lineRule="exact"/>
        <w:ind w:left="72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Min.</w:t>
      </w:r>
    </w:p>
    <w:p w14:paraId="357E4369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Definition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of Done (DoD)</w:t>
      </w:r>
    </w:p>
    <w:p w14:paraId="47ECE497" w14:textId="77777777" w:rsidR="00E129F5" w:rsidRDefault="000A64A6">
      <w:pPr>
        <w:spacing w:before="278" w:after="0" w:line="276" w:lineRule="exact"/>
        <w:ind w:left="360" w:right="6249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Alert bei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Export-Lücke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&gt;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15 Min.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/>
          <w:color w:val="000000"/>
          <w:sz w:val="20"/>
        </w:rPr>
        <w:t>audit_gaps = 0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Times New Roman"/>
          <w:color w:val="000000"/>
          <w:sz w:val="24"/>
        </w:rPr>
        <w:t>(AGENTS-KPI).</w:t>
      </w:r>
    </w:p>
    <w:p w14:paraId="660A5FB4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Security / Compliance</w:t>
      </w:r>
    </w:p>
    <w:p w14:paraId="370656FB" w14:textId="77777777" w:rsidR="00E129F5" w:rsidRDefault="000A64A6">
      <w:pPr>
        <w:spacing w:before="281" w:after="0" w:line="276" w:lineRule="exact"/>
        <w:ind w:left="360"/>
        <w:jc w:val="left"/>
        <w:rPr>
          <w:rFonts w:ascii="DMNTKP+TimesNewRomanPSMT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DMNTKP+TimesNewRomanPSMT"/>
          <w:color w:val="000000"/>
          <w:sz w:val="24"/>
        </w:rPr>
        <w:t>Zugriff</w:t>
      </w:r>
      <w:r>
        <w:rPr>
          <w:rFonts w:ascii="DMNTKP+TimesNewRomanPSMT"/>
          <w:color w:val="000000"/>
          <w:spacing w:val="-1"/>
          <w:sz w:val="24"/>
        </w:rPr>
        <w:t xml:space="preserve"> </w:t>
      </w:r>
      <w:r>
        <w:rPr>
          <w:rFonts w:ascii="DMNTKP+TimesNewRomanPSMT"/>
          <w:color w:val="000000"/>
          <w:sz w:val="24"/>
        </w:rPr>
        <w:t xml:space="preserve">nur nach </w:t>
      </w:r>
      <w:r>
        <w:rPr>
          <w:rFonts w:ascii="DMNTKP+TimesNewRomanPSMT" w:hAnsi="DMNTKP+TimesNewRomanPSMT" w:cs="DMNTKP+TimesNewRomanPSMT"/>
          <w:color w:val="000000"/>
          <w:sz w:val="24"/>
        </w:rPr>
        <w:t>„least</w:t>
      </w:r>
      <w:r>
        <w:rPr>
          <w:rFonts w:ascii="DMNTKP+TimesNewRomanPSMT"/>
          <w:color w:val="000000"/>
          <w:sz w:val="24"/>
        </w:rPr>
        <w:t xml:space="preserve"> </w:t>
      </w:r>
      <w:r>
        <w:rPr>
          <w:rFonts w:ascii="DMNTKP+TimesNewRomanPSMT" w:hAnsi="DMNTKP+TimesNewRomanPSMT" w:cs="DMNTKP+TimesNewRomanPSMT"/>
          <w:color w:val="000000"/>
          <w:sz w:val="24"/>
        </w:rPr>
        <w:t>privilege“.</w:t>
      </w:r>
    </w:p>
    <w:p w14:paraId="0943A5D1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180-Tage-Aufbewahrung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in Compliance-Dokumenten spezifiziert.</w:t>
      </w:r>
    </w:p>
    <w:p w14:paraId="033CF31C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Umsetzungshinweise</w:t>
      </w:r>
    </w:p>
    <w:p w14:paraId="544724C7" w14:textId="77777777" w:rsidR="00E129F5" w:rsidRDefault="000A64A6">
      <w:pPr>
        <w:spacing w:before="279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Hash-Kette </w:t>
      </w:r>
      <w:r>
        <w:rPr>
          <w:rFonts w:ascii="Times New Roman" w:hAnsi="Times New Roman" w:cs="Times New Roman"/>
          <w:color w:val="000000"/>
          <w:sz w:val="24"/>
        </w:rPr>
        <w:t>über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Audit-Einträge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als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Integritätsnachweis.</w:t>
      </w:r>
    </w:p>
    <w:p w14:paraId="485ADB8F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Owner</w:t>
      </w:r>
    </w:p>
    <w:p w14:paraId="60A5D1B1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Primär:</w:t>
      </w:r>
      <w:r>
        <w:rPr>
          <w:rFonts w:ascii="Times New Roman"/>
          <w:color w:val="000000"/>
          <w:sz w:val="24"/>
        </w:rPr>
        <w:t xml:space="preserve"> Audit-Officer</w:t>
      </w:r>
    </w:p>
    <w:p w14:paraId="546A5DD9" w14:textId="77777777" w:rsidR="00E129F5" w:rsidRDefault="000A64A6">
      <w:pPr>
        <w:spacing w:before="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Sekundär: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Infra-Engineer</w:t>
      </w:r>
    </w:p>
    <w:p w14:paraId="0F9F32EA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Voraussetzungen</w:t>
      </w:r>
    </w:p>
    <w:p w14:paraId="6970EFC1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Schritte 2, 7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8, 13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23</w:t>
      </w:r>
    </w:p>
    <w:p w14:paraId="2CAABA86" w14:textId="77777777" w:rsidR="00E129F5" w:rsidRDefault="000A64A6">
      <w:pPr>
        <w:spacing w:before="844" w:after="0" w:line="40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Schritt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25: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Reporting-APIs</w:t>
      </w:r>
    </w:p>
    <w:p w14:paraId="2CC26060" w14:textId="77777777" w:rsidR="00E129F5" w:rsidRDefault="00E129F5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37F81778" w14:textId="77777777" w:rsidR="00E129F5" w:rsidRDefault="000A64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43A93335" w14:textId="444BF397" w:rsidR="00E129F5" w:rsidRDefault="000A64A6">
      <w:pPr>
        <w:spacing w:before="0" w:after="0" w:line="276" w:lineRule="exact"/>
        <w:jc w:val="left"/>
        <w:rPr>
          <w:rFonts w:ascii="Times New Roman"/>
          <w:b/>
          <w:color w:val="000000"/>
          <w:sz w:val="24"/>
        </w:rPr>
      </w:pPr>
      <w:bookmarkStart w:id="22" w:name="br23"/>
      <w:bookmarkEnd w:id="22"/>
      <w:r>
        <w:rPr>
          <w:noProof/>
        </w:rPr>
        <w:lastRenderedPageBreak/>
        <w:drawing>
          <wp:anchor distT="0" distB="0" distL="114300" distR="114300" simplePos="0" relativeHeight="251655168" behindDoc="1" locked="0" layoutInCell="1" allowOverlap="1" wp14:anchorId="6917CE2B" wp14:editId="7E4F53BA">
            <wp:simplePos x="0" y="0"/>
            <wp:positionH relativeFrom="page">
              <wp:posOffset>886460</wp:posOffset>
            </wp:positionH>
            <wp:positionV relativeFrom="page">
              <wp:posOffset>6819900</wp:posOffset>
            </wp:positionV>
            <wp:extent cx="5787390" cy="46355"/>
            <wp:effectExtent l="0" t="0" r="3810" b="0"/>
            <wp:wrapNone/>
            <wp:docPr id="28" name="_x000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6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/>
          <w:b/>
          <w:color w:val="000000"/>
          <w:sz w:val="24"/>
        </w:rPr>
        <w:t>Ziel/Kontext</w:t>
      </w:r>
    </w:p>
    <w:p w14:paraId="4D1E3F36" w14:textId="77777777" w:rsidR="00E129F5" w:rsidRDefault="000A64A6">
      <w:pPr>
        <w:spacing w:before="1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Zeitreihen und KPIs </w:t>
      </w:r>
      <w:r>
        <w:rPr>
          <w:rFonts w:ascii="Times New Roman" w:hAnsi="Times New Roman" w:cs="Times New Roman"/>
          <w:color w:val="000000"/>
          <w:spacing w:val="1"/>
          <w:sz w:val="24"/>
        </w:rPr>
        <w:t>für</w:t>
      </w:r>
      <w:r>
        <w:rPr>
          <w:rFonts w:ascii="Times New Roman"/>
          <w:color w:val="000000"/>
          <w:sz w:val="24"/>
        </w:rPr>
        <w:t xml:space="preserve"> Admin-Dashboard bereitstellen.</w:t>
      </w:r>
    </w:p>
    <w:p w14:paraId="1C6BD4FC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Ergebnisse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/ Artefakte</w:t>
      </w:r>
    </w:p>
    <w:p w14:paraId="6FD67D45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Endpunkte </w:t>
      </w:r>
      <w:r>
        <w:rPr>
          <w:rFonts w:ascii="Times New Roman" w:hAnsi="Times New Roman" w:cs="Times New Roman"/>
          <w:color w:val="000000"/>
          <w:sz w:val="24"/>
        </w:rPr>
        <w:t>für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Stempelzahlen, </w:t>
      </w:r>
      <w:r>
        <w:rPr>
          <w:rFonts w:ascii="Times New Roman" w:hAnsi="Times New Roman" w:cs="Times New Roman"/>
          <w:color w:val="000000"/>
          <w:sz w:val="24"/>
        </w:rPr>
        <w:t>Prämien,</w:t>
      </w:r>
      <w:r>
        <w:rPr>
          <w:rFonts w:ascii="Times New Roman"/>
          <w:color w:val="000000"/>
          <w:sz w:val="24"/>
        </w:rPr>
        <w:t xml:space="preserve"> aktive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Kampagnen, Plan-Nutzung,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ggf.</w:t>
      </w:r>
    </w:p>
    <w:p w14:paraId="1290A2FA" w14:textId="77777777" w:rsidR="00E129F5" w:rsidRDefault="000A64A6">
      <w:pPr>
        <w:spacing w:before="0" w:after="0" w:line="276" w:lineRule="exact"/>
        <w:ind w:left="72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Referral-KPIs.</w:t>
      </w:r>
    </w:p>
    <w:p w14:paraId="51C8FB4E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Konsistenz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mit Observability-Metriken (&lt;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1 % Abweichung).</w:t>
      </w:r>
    </w:p>
    <w:p w14:paraId="265DB8CD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Definition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of Done (DoD)</w:t>
      </w:r>
    </w:p>
    <w:p w14:paraId="748765AA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Alle Kennzahlen im Admin-Dashboard (Schritt 30) werden durch </w:t>
      </w:r>
      <w:r>
        <w:rPr>
          <w:rFonts w:ascii="Times New Roman"/>
          <w:color w:val="000000"/>
          <w:sz w:val="24"/>
        </w:rPr>
        <w:t>Reporting-API</w:t>
      </w:r>
    </w:p>
    <w:p w14:paraId="095418C2" w14:textId="77777777" w:rsidR="00E129F5" w:rsidRDefault="000A64A6">
      <w:pPr>
        <w:spacing w:before="0" w:after="0" w:line="276" w:lineRule="exact"/>
        <w:ind w:left="72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abgedeckt.</w:t>
      </w:r>
    </w:p>
    <w:p w14:paraId="7A467076" w14:textId="77777777" w:rsidR="00E129F5" w:rsidRDefault="000A64A6">
      <w:pPr>
        <w:spacing w:before="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Performance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der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Reporting-Endpunkte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im Rahmen </w:t>
      </w:r>
      <w:r>
        <w:rPr>
          <w:rFonts w:ascii="Times New Roman"/>
          <w:color w:val="000000"/>
          <w:spacing w:val="-1"/>
          <w:sz w:val="24"/>
        </w:rPr>
        <w:t>der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NFRs.</w:t>
      </w:r>
    </w:p>
    <w:p w14:paraId="7B556296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Security / Compliance</w:t>
      </w:r>
    </w:p>
    <w:p w14:paraId="15B42149" w14:textId="77777777" w:rsidR="00E129F5" w:rsidRDefault="000A64A6">
      <w:pPr>
        <w:spacing w:before="279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Aggregierte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Daten, keine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PII.</w:t>
      </w:r>
    </w:p>
    <w:p w14:paraId="3A6DACAF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Umsetzungshinweise</w:t>
      </w:r>
    </w:p>
    <w:p w14:paraId="1C869423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Ggf. Hintergrundjobs </w:t>
      </w:r>
      <w:r>
        <w:rPr>
          <w:rFonts w:ascii="Times New Roman" w:hAnsi="Times New Roman" w:cs="Times New Roman"/>
          <w:color w:val="000000"/>
          <w:spacing w:val="1"/>
          <w:sz w:val="24"/>
        </w:rPr>
        <w:t>für</w:t>
      </w:r>
      <w:r>
        <w:rPr>
          <w:rFonts w:ascii="Times New Roman"/>
          <w:color w:val="000000"/>
          <w:sz w:val="24"/>
        </w:rPr>
        <w:t xml:space="preserve"> aggregierte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Reports planen; FinOps-KPIs </w:t>
      </w:r>
      <w:r>
        <w:rPr>
          <w:rFonts w:ascii="Times New Roman" w:hAnsi="Times New Roman" w:cs="Times New Roman"/>
          <w:color w:val="000000"/>
          <w:spacing w:val="1"/>
          <w:sz w:val="24"/>
        </w:rPr>
        <w:t>für</w:t>
      </w:r>
    </w:p>
    <w:p w14:paraId="71EDBF08" w14:textId="77777777" w:rsidR="00E129F5" w:rsidRDefault="000A64A6">
      <w:pPr>
        <w:spacing w:before="0" w:after="0" w:line="284" w:lineRule="exact"/>
        <w:ind w:left="720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cost_per_tenant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Times New Roman"/>
          <w:color w:val="000000"/>
          <w:sz w:val="24"/>
        </w:rPr>
        <w:t>vorbereiten.</w:t>
      </w:r>
    </w:p>
    <w:p w14:paraId="48C67836" w14:textId="77777777" w:rsidR="00E129F5" w:rsidRDefault="000A64A6">
      <w:pPr>
        <w:spacing w:before="280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Owner</w:t>
      </w:r>
    </w:p>
    <w:p w14:paraId="00FE9573" w14:textId="77777777" w:rsidR="00E129F5" w:rsidRDefault="000A64A6">
      <w:pPr>
        <w:spacing w:before="279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Primär:</w:t>
      </w:r>
      <w:r>
        <w:rPr>
          <w:rFonts w:ascii="Times New Roman"/>
          <w:color w:val="000000"/>
          <w:sz w:val="24"/>
        </w:rPr>
        <w:t xml:space="preserve"> Test-Pilot</w:t>
      </w:r>
    </w:p>
    <w:p w14:paraId="41B80A7C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Sekundär:</w:t>
      </w:r>
      <w:r>
        <w:rPr>
          <w:rFonts w:ascii="Times New Roman"/>
          <w:color w:val="000000"/>
          <w:sz w:val="24"/>
        </w:rPr>
        <w:t xml:space="preserve"> Audit-Officer</w:t>
      </w:r>
    </w:p>
    <w:p w14:paraId="4C77093E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Voraussetzungen</w:t>
      </w:r>
    </w:p>
    <w:p w14:paraId="0DAA7ECC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Schritte 13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24</w:t>
      </w:r>
    </w:p>
    <w:p w14:paraId="60CF0178" w14:textId="77777777" w:rsidR="00E129F5" w:rsidRDefault="000A64A6">
      <w:pPr>
        <w:spacing w:before="841" w:after="0" w:line="40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Schritt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26: Mail-Integration</w:t>
      </w:r>
    </w:p>
    <w:p w14:paraId="00783CA1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Ziel/Kontext</w:t>
      </w:r>
    </w:p>
    <w:p w14:paraId="1FBA8C69" w14:textId="77777777" w:rsidR="00E129F5" w:rsidRDefault="000A64A6">
      <w:pPr>
        <w:spacing w:before="0" w:after="0" w:line="277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Transaktionale Mails (Security-Alerts, Plan-Warnungen, Einladungen) </w:t>
      </w:r>
      <w:r>
        <w:rPr>
          <w:rFonts w:ascii="Times New Roman" w:hAnsi="Times New Roman" w:cs="Times New Roman"/>
          <w:color w:val="000000"/>
          <w:spacing w:val="1"/>
          <w:sz w:val="24"/>
        </w:rPr>
        <w:t>über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EU-Mail-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 xml:space="preserve">Provider </w:t>
      </w:r>
      <w:r>
        <w:rPr>
          <w:rFonts w:ascii="Times New Roman"/>
          <w:color w:val="000000"/>
          <w:sz w:val="24"/>
        </w:rPr>
        <w:t>versenden.</w:t>
      </w:r>
    </w:p>
    <w:p w14:paraId="52A95A28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Ergebnisse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/ Artefakte</w:t>
      </w:r>
    </w:p>
    <w:p w14:paraId="45F496D9" w14:textId="77777777" w:rsidR="00E129F5" w:rsidRDefault="000A64A6">
      <w:pPr>
        <w:spacing w:before="278" w:after="0" w:line="276" w:lineRule="exact"/>
        <w:ind w:left="360" w:right="3078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SMTP/API-Integration mit EU-Mail-Provider </w:t>
      </w:r>
      <w:r>
        <w:rPr>
          <w:rFonts w:ascii="Times New Roman"/>
          <w:color w:val="000000"/>
          <w:spacing w:val="-1"/>
          <w:sz w:val="24"/>
        </w:rPr>
        <w:t>(z.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B. Mailjet/Brevo).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Templates </w:t>
      </w:r>
      <w:r>
        <w:rPr>
          <w:rFonts w:ascii="Times New Roman" w:hAnsi="Times New Roman" w:cs="Times New Roman"/>
          <w:color w:val="000000"/>
          <w:sz w:val="24"/>
        </w:rPr>
        <w:t>für:</w:t>
      </w:r>
    </w:p>
    <w:p w14:paraId="534BCA9D" w14:textId="77777777" w:rsidR="00E129F5" w:rsidRDefault="000A64A6">
      <w:pPr>
        <w:spacing w:before="0" w:after="0" w:line="276" w:lineRule="exact"/>
        <w:ind w:left="1080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Security-Alerts </w:t>
      </w:r>
      <w:r>
        <w:rPr>
          <w:rFonts w:ascii="Times New Roman" w:hAnsi="Times New Roman" w:cs="Times New Roman"/>
          <w:color w:val="000000"/>
          <w:sz w:val="24"/>
        </w:rPr>
        <w:t>(Gerätebindung),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>Plan-Warnungen (80 %,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100 </w:t>
      </w:r>
      <w:r>
        <w:rPr>
          <w:rFonts w:ascii="Times New Roman" w:hAnsi="Times New Roman" w:cs="Times New Roman"/>
          <w:color w:val="000000"/>
          <w:sz w:val="24"/>
        </w:rPr>
        <w:t>%),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>Einladungsmails.</w:t>
      </w:r>
    </w:p>
    <w:p w14:paraId="1DA8C353" w14:textId="77777777" w:rsidR="00E129F5" w:rsidRDefault="000A64A6">
      <w:pPr>
        <w:spacing w:before="273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Definition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of Done (DoD)</w:t>
      </w:r>
    </w:p>
    <w:p w14:paraId="6E5A1C45" w14:textId="77777777" w:rsidR="00E129F5" w:rsidRDefault="00E129F5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11FB6A19" w14:textId="77777777" w:rsidR="00E129F5" w:rsidRDefault="000A64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7521EB44" w14:textId="691788C5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bookmarkStart w:id="23" w:name="br24"/>
      <w:bookmarkEnd w:id="23"/>
      <w:r>
        <w:rPr>
          <w:noProof/>
        </w:rPr>
        <w:lastRenderedPageBreak/>
        <w:drawing>
          <wp:anchor distT="0" distB="0" distL="114300" distR="114300" simplePos="0" relativeHeight="251654144" behindDoc="1" locked="0" layoutInCell="1" allowOverlap="1" wp14:anchorId="514D31A5" wp14:editId="688FA0C5">
            <wp:simplePos x="0" y="0"/>
            <wp:positionH relativeFrom="page">
              <wp:posOffset>886460</wp:posOffset>
            </wp:positionH>
            <wp:positionV relativeFrom="page">
              <wp:posOffset>4876800</wp:posOffset>
            </wp:positionV>
            <wp:extent cx="5787390" cy="46355"/>
            <wp:effectExtent l="0" t="0" r="3810" b="0"/>
            <wp:wrapNone/>
            <wp:docPr id="27" name="_x000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6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3120" behindDoc="1" locked="0" layoutInCell="1" allowOverlap="1" wp14:anchorId="1976619B" wp14:editId="5607CBE1">
            <wp:simplePos x="0" y="0"/>
            <wp:positionH relativeFrom="page">
              <wp:posOffset>886460</wp:posOffset>
            </wp:positionH>
            <wp:positionV relativeFrom="page">
              <wp:posOffset>6111240</wp:posOffset>
            </wp:positionV>
            <wp:extent cx="5787390" cy="46355"/>
            <wp:effectExtent l="0" t="0" r="3810" b="0"/>
            <wp:wrapNone/>
            <wp:docPr id="26" name="_x000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6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Mails </w:t>
      </w:r>
      <w:r>
        <w:rPr>
          <w:rFonts w:ascii="Times New Roman"/>
          <w:color w:val="000000"/>
          <w:spacing w:val="-1"/>
          <w:sz w:val="24"/>
        </w:rPr>
        <w:t>werden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in </w:t>
      </w:r>
      <w:r>
        <w:rPr>
          <w:rFonts w:ascii="Times New Roman"/>
          <w:color w:val="000000"/>
          <w:sz w:val="24"/>
        </w:rPr>
        <w:t>dev/stage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erfolgreich gesendet.</w:t>
      </w:r>
    </w:p>
    <w:p w14:paraId="314B73A9" w14:textId="77777777" w:rsidR="00E129F5" w:rsidRDefault="000A64A6">
      <w:pPr>
        <w:spacing w:before="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Bounces/Fehler werden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geloggt und sind im Audit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nachvollziehbar.</w:t>
      </w:r>
    </w:p>
    <w:p w14:paraId="36A0D9DC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Security / Compliance</w:t>
      </w:r>
    </w:p>
    <w:p w14:paraId="53D2A0FE" w14:textId="77777777" w:rsidR="00E129F5" w:rsidRDefault="000A64A6">
      <w:pPr>
        <w:spacing w:before="281" w:after="0" w:line="276" w:lineRule="exact"/>
        <w:ind w:left="360" w:right="5357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DPA/AVV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mit Mail-Provider dokumentiert.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Keine sensiblen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Inhalte in Betreff/Headers.</w:t>
      </w:r>
    </w:p>
    <w:p w14:paraId="52770278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Umsetzungshinweise</w:t>
      </w:r>
    </w:p>
    <w:p w14:paraId="3AA69966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Mails in Runbooks </w:t>
      </w:r>
      <w:r>
        <w:rPr>
          <w:rFonts w:ascii="Times New Roman"/>
          <w:color w:val="000000"/>
          <w:sz w:val="24"/>
        </w:rPr>
        <w:t xml:space="preserve">verlinken </w:t>
      </w:r>
      <w:r>
        <w:rPr>
          <w:rFonts w:ascii="Times New Roman"/>
          <w:color w:val="000000"/>
          <w:spacing w:val="-1"/>
          <w:sz w:val="24"/>
        </w:rPr>
        <w:t>(z.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B. Plan-</w:t>
      </w:r>
      <w:r>
        <w:rPr>
          <w:rFonts w:ascii="DMNTKP+TimesNewRomanPSMT"/>
          <w:color w:val="000000"/>
          <w:sz w:val="24"/>
        </w:rPr>
        <w:t>Warnung</w:t>
      </w:r>
      <w:r>
        <w:rPr>
          <w:rFonts w:ascii="DMNTKP+TimesNewRomanPSMT"/>
          <w:color w:val="000000"/>
          <w:spacing w:val="1"/>
          <w:sz w:val="24"/>
        </w:rPr>
        <w:t xml:space="preserve"> </w:t>
      </w:r>
      <w:r>
        <w:rPr>
          <w:rFonts w:ascii="DMNTKP+TimesNewRomanPSMT" w:hAnsi="DMNTKP+TimesNewRomanPSMT" w:cs="DMNTKP+TimesNewRomanPSMT"/>
          <w:color w:val="000000"/>
          <w:sz w:val="24"/>
        </w:rPr>
        <w:t>→</w:t>
      </w:r>
      <w:r>
        <w:rPr>
          <w:rFonts w:ascii="DMNTKP+TimesNewRomanPSMT"/>
          <w:color w:val="000000"/>
          <w:sz w:val="24"/>
        </w:rPr>
        <w:t xml:space="preserve"> Upgrade</w:t>
      </w:r>
      <w:r>
        <w:rPr>
          <w:rFonts w:ascii="Times New Roman"/>
          <w:color w:val="000000"/>
          <w:sz w:val="24"/>
        </w:rPr>
        <w:t>-Prozess,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Incident-</w:t>
      </w:r>
    </w:p>
    <w:p w14:paraId="2457B5CC" w14:textId="77777777" w:rsidR="00E129F5" w:rsidRDefault="000A64A6">
      <w:pPr>
        <w:spacing w:before="0" w:after="0" w:line="276" w:lineRule="exact"/>
        <w:ind w:left="72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Meldung).</w:t>
      </w:r>
    </w:p>
    <w:p w14:paraId="53E6217C" w14:textId="77777777" w:rsidR="00E129F5" w:rsidRDefault="000A64A6">
      <w:pPr>
        <w:spacing w:before="282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Owner</w:t>
      </w:r>
    </w:p>
    <w:p w14:paraId="3E9F6BBD" w14:textId="77777777" w:rsidR="00E129F5" w:rsidRDefault="000A64A6">
      <w:pPr>
        <w:spacing w:before="278" w:after="0" w:line="276" w:lineRule="exact"/>
        <w:ind w:left="360" w:right="7323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Primär:</w:t>
      </w:r>
      <w:r>
        <w:rPr>
          <w:rFonts w:ascii="Times New Roman"/>
          <w:color w:val="000000"/>
          <w:sz w:val="24"/>
        </w:rPr>
        <w:t xml:space="preserve"> Infra-Engineer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Sekundär:</w:t>
      </w:r>
      <w:r>
        <w:rPr>
          <w:rFonts w:ascii="Times New Roman"/>
          <w:color w:val="000000"/>
          <w:sz w:val="24"/>
        </w:rPr>
        <w:t xml:space="preserve"> Docs-Keeper</w:t>
      </w:r>
    </w:p>
    <w:p w14:paraId="04F4F566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Voraussetzungen</w:t>
      </w:r>
    </w:p>
    <w:p w14:paraId="44770553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Schritte 2, 7, 13</w:t>
      </w:r>
      <w:r>
        <w:rPr>
          <w:rFonts w:ascii="DMNTKP+TimesNewRomanPSMT" w:hAnsi="DMNTKP+TimesNewRomanPSMT" w:cs="DMNTKP+TimesNewRomanPSMT"/>
          <w:color w:val="000000"/>
          <w:spacing w:val="1"/>
          <w:sz w:val="24"/>
        </w:rPr>
        <w:t>–</w:t>
      </w:r>
      <w:r>
        <w:rPr>
          <w:rFonts w:ascii="Times New Roman"/>
          <w:color w:val="000000"/>
          <w:sz w:val="24"/>
        </w:rPr>
        <w:t>22</w:t>
      </w:r>
    </w:p>
    <w:p w14:paraId="25140EA1" w14:textId="77777777" w:rsidR="00E129F5" w:rsidRDefault="000A64A6">
      <w:pPr>
        <w:spacing w:before="847" w:after="0" w:line="542" w:lineRule="exact"/>
        <w:jc w:val="left"/>
        <w:rPr>
          <w:rFonts w:ascii="HLGMBL+TimesNewRomanPS-BoldMT"/>
          <w:color w:val="000000"/>
          <w:sz w:val="48"/>
        </w:rPr>
      </w:pPr>
      <w:r>
        <w:rPr>
          <w:rFonts w:ascii="HLGMBL+TimesNewRomanPS-BoldMT"/>
          <w:color w:val="000000"/>
          <w:sz w:val="48"/>
        </w:rPr>
        <w:t xml:space="preserve">Phase 3 </w:t>
      </w:r>
      <w:r>
        <w:rPr>
          <w:rFonts w:ascii="HLGMBL+TimesNewRomanPS-BoldMT" w:hAnsi="HLGMBL+TimesNewRomanPS-BoldMT" w:cs="HLGMBL+TimesNewRomanPS-BoldMT"/>
          <w:color w:val="000000"/>
          <w:sz w:val="48"/>
        </w:rPr>
        <w:t>–</w:t>
      </w:r>
      <w:r>
        <w:rPr>
          <w:rFonts w:ascii="HLGMBL+TimesNewRomanPS-BoldMT"/>
          <w:color w:val="000000"/>
          <w:sz w:val="48"/>
        </w:rPr>
        <w:t xml:space="preserve"> </w:t>
      </w:r>
      <w:r>
        <w:rPr>
          <w:rFonts w:ascii="HLGMBL+TimesNewRomanPS-BoldMT"/>
          <w:color w:val="000000"/>
          <w:spacing w:val="-1"/>
          <w:sz w:val="48"/>
        </w:rPr>
        <w:t>Frontend</w:t>
      </w:r>
      <w:r>
        <w:rPr>
          <w:rFonts w:ascii="HLGMBL+TimesNewRomanPS-BoldMT"/>
          <w:color w:val="000000"/>
          <w:spacing w:val="1"/>
          <w:sz w:val="48"/>
        </w:rPr>
        <w:t xml:space="preserve"> </w:t>
      </w:r>
      <w:r>
        <w:rPr>
          <w:rFonts w:ascii="HLGMBL+TimesNewRomanPS-BoldMT"/>
          <w:color w:val="000000"/>
          <w:sz w:val="48"/>
        </w:rPr>
        <w:t xml:space="preserve">&amp; </w:t>
      </w:r>
      <w:r>
        <w:rPr>
          <w:rFonts w:ascii="HLGMBL+TimesNewRomanPS-BoldMT"/>
          <w:color w:val="000000"/>
          <w:spacing w:val="-17"/>
          <w:sz w:val="48"/>
        </w:rPr>
        <w:t>PWA</w:t>
      </w:r>
      <w:r>
        <w:rPr>
          <w:rFonts w:ascii="HLGMBL+TimesNewRomanPS-BoldMT"/>
          <w:color w:val="000000"/>
          <w:spacing w:val="-10"/>
          <w:sz w:val="48"/>
        </w:rPr>
        <w:t xml:space="preserve"> </w:t>
      </w:r>
      <w:r>
        <w:rPr>
          <w:rFonts w:ascii="HLGMBL+TimesNewRomanPS-BoldMT"/>
          <w:color w:val="000000"/>
          <w:spacing w:val="-1"/>
          <w:sz w:val="48"/>
        </w:rPr>
        <w:t>(Stream</w:t>
      </w:r>
      <w:r>
        <w:rPr>
          <w:rFonts w:ascii="HLGMBL+TimesNewRomanPS-BoldMT"/>
          <w:color w:val="000000"/>
          <w:spacing w:val="2"/>
          <w:sz w:val="48"/>
        </w:rPr>
        <w:t xml:space="preserve"> </w:t>
      </w:r>
      <w:r>
        <w:rPr>
          <w:rFonts w:ascii="HLGMBL+TimesNewRomanPS-BoldMT"/>
          <w:color w:val="000000"/>
          <w:sz w:val="48"/>
        </w:rPr>
        <w:t>B)</w:t>
      </w:r>
    </w:p>
    <w:p w14:paraId="0D82094A" w14:textId="77777777" w:rsidR="00E129F5" w:rsidRDefault="000A64A6">
      <w:pPr>
        <w:spacing w:before="280" w:after="0" w:line="276" w:lineRule="exact"/>
        <w:jc w:val="left"/>
        <w:rPr>
          <w:rFonts w:ascii="Times New Roman"/>
          <w:i/>
          <w:color w:val="000000"/>
          <w:sz w:val="24"/>
        </w:rPr>
      </w:pPr>
      <w:r>
        <w:rPr>
          <w:rFonts w:ascii="Times New Roman"/>
          <w:i/>
          <w:color w:val="000000"/>
          <w:sz w:val="24"/>
        </w:rPr>
        <w:t xml:space="preserve">(Start nach </w:t>
      </w:r>
      <w:r>
        <w:rPr>
          <w:rFonts w:ascii="Times New Roman"/>
          <w:i/>
          <w:color w:val="000000"/>
          <w:spacing w:val="-1"/>
          <w:sz w:val="24"/>
        </w:rPr>
        <w:t>1</w:t>
      </w:r>
      <w:r>
        <w:rPr>
          <w:rFonts w:ascii="OLJOUD+TimesNewRomanPS-ItalicMT" w:hAnsi="OLJOUD+TimesNewRomanPS-ItalicMT" w:cs="OLJOUD+TimesNewRomanPS-ItalicMT"/>
          <w:color w:val="000000"/>
          <w:sz w:val="24"/>
        </w:rPr>
        <w:t>–</w:t>
      </w:r>
      <w:r>
        <w:rPr>
          <w:rFonts w:ascii="Times New Roman"/>
          <w:i/>
          <w:color w:val="000000"/>
          <w:sz w:val="24"/>
        </w:rPr>
        <w:t>12)</w:t>
      </w:r>
    </w:p>
    <w:p w14:paraId="50AB0458" w14:textId="77777777" w:rsidR="00E129F5" w:rsidRDefault="000A64A6">
      <w:pPr>
        <w:spacing w:before="841" w:after="0" w:line="40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Schritt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27: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 xml:space="preserve">UI-Fundament Web/PWA </w:t>
      </w:r>
      <w:r>
        <w:rPr>
          <w:rFonts w:ascii="Times New Roman"/>
          <w:b/>
          <w:color w:val="000000"/>
          <w:sz w:val="36"/>
        </w:rPr>
        <w:t>(inkl. Mock-Mode)</w:t>
      </w:r>
    </w:p>
    <w:p w14:paraId="4BD2811B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Ziel/Kontext</w:t>
      </w:r>
    </w:p>
    <w:p w14:paraId="65AFBA2E" w14:textId="77777777" w:rsidR="00E129F5" w:rsidRDefault="000A64A6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Solider technischer Unterbau </w:t>
      </w:r>
      <w:r>
        <w:rPr>
          <w:rFonts w:ascii="Times New Roman" w:hAnsi="Times New Roman" w:cs="Times New Roman"/>
          <w:color w:val="000000"/>
          <w:sz w:val="24"/>
        </w:rPr>
        <w:t>für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Admin-Dashboard und PWA mit Mock-First-Option.</w:t>
      </w:r>
    </w:p>
    <w:p w14:paraId="21865A98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Ergebnisse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/ Artefakte</w:t>
      </w:r>
    </w:p>
    <w:p w14:paraId="3A4E3191" w14:textId="77777777" w:rsidR="00E129F5" w:rsidRDefault="000A64A6">
      <w:pPr>
        <w:spacing w:before="279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Next.js/React/TS/Tailwind-Setup.</w:t>
      </w:r>
    </w:p>
    <w:p w14:paraId="64D051EE" w14:textId="77777777" w:rsidR="00E129F5" w:rsidRDefault="000A64A6">
      <w:pPr>
        <w:spacing w:before="1" w:after="0" w:line="276" w:lineRule="exact"/>
        <w:ind w:left="360" w:right="3741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Component-Library (Buttons, Inputs, Modals, Layout-Shell).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Script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Courier New"/>
          <w:color w:val="000000"/>
          <w:sz w:val="20"/>
        </w:rPr>
        <w:t xml:space="preserve">npm run </w:t>
      </w:r>
      <w:r>
        <w:rPr>
          <w:rFonts w:ascii="Courier New"/>
          <w:color w:val="000000"/>
          <w:sz w:val="20"/>
        </w:rPr>
        <w:t>dev:mock</w:t>
      </w:r>
      <w:r>
        <w:rPr>
          <w:rFonts w:ascii="Times New Roman"/>
          <w:color w:val="000000"/>
          <w:sz w:val="24"/>
        </w:rPr>
        <w:t>, das:</w:t>
      </w:r>
    </w:p>
    <w:p w14:paraId="26E3F187" w14:textId="77777777" w:rsidR="00E129F5" w:rsidRDefault="000A64A6">
      <w:pPr>
        <w:spacing w:before="0" w:after="0" w:line="283" w:lineRule="exact"/>
        <w:ind w:left="1080" w:right="5016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Courier New"/>
          <w:color w:val="000000"/>
          <w:sz w:val="20"/>
        </w:rPr>
        <w:t>apps/api/mock-server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(Prism) startet, </w:t>
      </w: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das Frontend gegen </w:t>
      </w:r>
      <w:r>
        <w:rPr>
          <w:rFonts w:ascii="Times New Roman"/>
          <w:color w:val="000000"/>
          <w:spacing w:val="1"/>
          <w:sz w:val="24"/>
        </w:rPr>
        <w:t xml:space="preserve">den </w:t>
      </w:r>
      <w:r>
        <w:rPr>
          <w:rFonts w:ascii="Times New Roman"/>
          <w:color w:val="000000"/>
          <w:sz w:val="24"/>
        </w:rPr>
        <w:t>Mock betreibt.</w:t>
      </w:r>
    </w:p>
    <w:p w14:paraId="11B58842" w14:textId="77777777" w:rsidR="00E129F5" w:rsidRDefault="000A64A6">
      <w:pPr>
        <w:spacing w:before="273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Definition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of Done (DoD)</w:t>
      </w:r>
    </w:p>
    <w:p w14:paraId="7C391900" w14:textId="77777777" w:rsidR="00E129F5" w:rsidRDefault="000A64A6">
      <w:pPr>
        <w:spacing w:before="269" w:after="0" w:line="286" w:lineRule="exact"/>
        <w:ind w:left="360" w:right="2142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/>
          <w:color w:val="000000"/>
          <w:sz w:val="20"/>
        </w:rPr>
        <w:t>npm run dev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DMNTKP+TimesNewRomanPSMT" w:hAnsi="DMNTKP+TimesNewRomanPSMT" w:cs="DMNTKP+TimesNewRomanPSMT"/>
          <w:color w:val="000000"/>
          <w:sz w:val="24"/>
        </w:rPr>
        <w:t>für</w:t>
      </w:r>
      <w:r>
        <w:rPr>
          <w:rFonts w:ascii="DMNTKP+TimesNewRomanPSMT"/>
          <w:color w:val="000000"/>
          <w:spacing w:val="-1"/>
          <w:sz w:val="24"/>
        </w:rPr>
        <w:t xml:space="preserve"> </w:t>
      </w:r>
      <w:r>
        <w:rPr>
          <w:rFonts w:ascii="DMNTKP+TimesNewRomanPSMT" w:hAnsi="DMNTKP+TimesNewRomanPSMT" w:cs="DMNTKP+TimesNewRomanPSMT"/>
          <w:color w:val="000000"/>
          <w:sz w:val="24"/>
        </w:rPr>
        <w:t>„real“</w:t>
      </w:r>
      <w:r>
        <w:rPr>
          <w:rFonts w:ascii="DMNTKP+TimesNewRomanPSMT"/>
          <w:color w:val="000000"/>
          <w:spacing w:val="2"/>
          <w:sz w:val="24"/>
        </w:rPr>
        <w:t xml:space="preserve"> </w:t>
      </w:r>
      <w:r>
        <w:rPr>
          <w:rFonts w:ascii="DMNTKP+TimesNewRomanPSMT"/>
          <w:color w:val="000000"/>
          <w:sz w:val="24"/>
        </w:rPr>
        <w:t xml:space="preserve">+ </w:t>
      </w:r>
      <w:r>
        <w:rPr>
          <w:rFonts w:ascii="Courier New"/>
          <w:color w:val="000000"/>
          <w:sz w:val="20"/>
        </w:rPr>
        <w:t>npm run dev:mock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für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Mock-Mode funktionieren.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UI-Komponenten </w:t>
      </w:r>
      <w:r>
        <w:rPr>
          <w:rFonts w:ascii="Times New Roman"/>
          <w:color w:val="000000"/>
          <w:spacing w:val="1"/>
          <w:sz w:val="24"/>
        </w:rPr>
        <w:t>bau-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und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testbar, Linter &amp; Tests in </w:t>
      </w:r>
      <w:r>
        <w:rPr>
          <w:rFonts w:ascii="Times New Roman"/>
          <w:color w:val="000000"/>
          <w:spacing w:val="-1"/>
          <w:sz w:val="24"/>
        </w:rPr>
        <w:t>CI.</w:t>
      </w:r>
    </w:p>
    <w:p w14:paraId="35810AB7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Frontend ist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nicht von laufendem Backend </w:t>
      </w:r>
      <w:r>
        <w:rPr>
          <w:rFonts w:ascii="Times New Roman" w:hAnsi="Times New Roman" w:cs="Times New Roman"/>
          <w:color w:val="000000"/>
          <w:sz w:val="24"/>
        </w:rPr>
        <w:t>abhängig,</w:t>
      </w:r>
      <w:r>
        <w:rPr>
          <w:rFonts w:ascii="Times New Roman"/>
          <w:color w:val="000000"/>
          <w:sz w:val="24"/>
        </w:rPr>
        <w:t xml:space="preserve"> um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Flows zu entwickeln.</w:t>
      </w:r>
    </w:p>
    <w:p w14:paraId="3284CFBF" w14:textId="77777777" w:rsidR="00E129F5" w:rsidRDefault="00E129F5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2C228DE2" w14:textId="77777777" w:rsidR="00E129F5" w:rsidRDefault="000A64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44A9D31F" w14:textId="3007609B" w:rsidR="00E129F5" w:rsidRDefault="000A64A6">
      <w:pPr>
        <w:spacing w:before="0" w:after="0" w:line="276" w:lineRule="exact"/>
        <w:jc w:val="left"/>
        <w:rPr>
          <w:rFonts w:ascii="Times New Roman"/>
          <w:b/>
          <w:color w:val="000000"/>
          <w:sz w:val="24"/>
        </w:rPr>
      </w:pPr>
      <w:bookmarkStart w:id="24" w:name="br25"/>
      <w:bookmarkEnd w:id="24"/>
      <w:r>
        <w:rPr>
          <w:noProof/>
        </w:rPr>
        <w:lastRenderedPageBreak/>
        <w:drawing>
          <wp:anchor distT="0" distB="0" distL="114300" distR="114300" simplePos="0" relativeHeight="251652096" behindDoc="1" locked="0" layoutInCell="1" allowOverlap="1" wp14:anchorId="6D8B48E7" wp14:editId="4B9F0ECB">
            <wp:simplePos x="0" y="0"/>
            <wp:positionH relativeFrom="page">
              <wp:posOffset>886460</wp:posOffset>
            </wp:positionH>
            <wp:positionV relativeFrom="page">
              <wp:posOffset>4354195</wp:posOffset>
            </wp:positionV>
            <wp:extent cx="5787390" cy="45720"/>
            <wp:effectExtent l="0" t="0" r="3810" b="0"/>
            <wp:wrapNone/>
            <wp:docPr id="25" name="_x000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5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/>
          <w:b/>
          <w:color w:val="000000"/>
          <w:sz w:val="24"/>
        </w:rPr>
        <w:t>Security / Compliance</w:t>
      </w:r>
    </w:p>
    <w:p w14:paraId="421512B2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Keine realen Produktionsdaten im Mock-Mode.</w:t>
      </w:r>
    </w:p>
    <w:p w14:paraId="3D7B069D" w14:textId="77777777" w:rsidR="00E129F5" w:rsidRDefault="000A64A6">
      <w:pPr>
        <w:spacing w:before="0" w:after="0" w:line="284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CSP-Basisregeln, sichere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Defaults </w:t>
      </w:r>
      <w:r>
        <w:rPr>
          <w:rFonts w:ascii="Times New Roman"/>
          <w:color w:val="000000"/>
          <w:spacing w:val="-1"/>
          <w:sz w:val="24"/>
        </w:rPr>
        <w:t>(z.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B.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Courier New"/>
          <w:color w:val="000000"/>
          <w:sz w:val="20"/>
        </w:rPr>
        <w:t>rel="noopener"</w:t>
      </w:r>
      <w:r>
        <w:rPr>
          <w:rFonts w:ascii="Times New Roman"/>
          <w:color w:val="000000"/>
          <w:sz w:val="24"/>
        </w:rPr>
        <w:t>).</w:t>
      </w:r>
    </w:p>
    <w:p w14:paraId="33B9879B" w14:textId="77777777" w:rsidR="00E129F5" w:rsidRDefault="000A64A6">
      <w:pPr>
        <w:spacing w:before="280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Umsetzungshinweise</w:t>
      </w:r>
    </w:p>
    <w:p w14:paraId="6F942597" w14:textId="77777777" w:rsidR="00E129F5" w:rsidRDefault="000A64A6">
      <w:pPr>
        <w:spacing w:before="281" w:after="0" w:line="276" w:lineRule="exact"/>
        <w:ind w:left="360" w:right="483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Mock-Daten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eng </w:t>
      </w:r>
      <w:r>
        <w:rPr>
          <w:rFonts w:ascii="Times New Roman"/>
          <w:color w:val="000000"/>
          <w:spacing w:val="-1"/>
          <w:sz w:val="24"/>
        </w:rPr>
        <w:t>an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OpenAPI-Examples koppeln.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Design-System an Prototyp (Schritt 12) anlehnen.</w:t>
      </w:r>
    </w:p>
    <w:p w14:paraId="2172FB5B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Owner</w:t>
      </w:r>
    </w:p>
    <w:p w14:paraId="5321A24E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Primär:</w:t>
      </w:r>
      <w:r>
        <w:rPr>
          <w:rFonts w:ascii="Times New Roman"/>
          <w:color w:val="000000"/>
          <w:sz w:val="24"/>
        </w:rPr>
        <w:t xml:space="preserve"> Frontend-Lead</w:t>
      </w:r>
    </w:p>
    <w:p w14:paraId="4C5C78C8" w14:textId="77777777" w:rsidR="00E129F5" w:rsidRDefault="000A64A6">
      <w:pPr>
        <w:spacing w:before="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Sekundär:</w:t>
      </w:r>
      <w:r>
        <w:rPr>
          <w:rFonts w:ascii="Times New Roman"/>
          <w:color w:val="000000"/>
          <w:sz w:val="24"/>
        </w:rPr>
        <w:t xml:space="preserve"> Contract-Sheriff</w:t>
      </w:r>
    </w:p>
    <w:p w14:paraId="12926075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Voraussetzungen</w:t>
      </w:r>
    </w:p>
    <w:p w14:paraId="148B2D24" w14:textId="77777777" w:rsidR="00E129F5" w:rsidRDefault="000A64A6">
      <w:pPr>
        <w:spacing w:before="279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Schritte 3, 10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12</w:t>
      </w:r>
    </w:p>
    <w:p w14:paraId="3A4F803E" w14:textId="77777777" w:rsidR="00E129F5" w:rsidRDefault="000A64A6">
      <w:pPr>
        <w:spacing w:before="844" w:after="0" w:line="40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Schritt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28: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Admin-Onboarding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&amp;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erste Kampagne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(US-1)</w:t>
      </w:r>
    </w:p>
    <w:p w14:paraId="16F78CEA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Ziel/Kontext</w:t>
      </w:r>
    </w:p>
    <w:p w14:paraId="31E59DF0" w14:textId="77777777" w:rsidR="00E129F5" w:rsidRDefault="000A64A6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End-to-End-Flow </w:t>
      </w:r>
      <w:r>
        <w:rPr>
          <w:rFonts w:ascii="Times New Roman" w:hAnsi="Times New Roman" w:cs="Times New Roman"/>
          <w:color w:val="000000"/>
          <w:sz w:val="24"/>
        </w:rPr>
        <w:t>für</w:t>
      </w:r>
      <w:r>
        <w:rPr>
          <w:rFonts w:ascii="Times New Roman"/>
          <w:color w:val="000000"/>
          <w:sz w:val="24"/>
        </w:rPr>
        <w:t xml:space="preserve"> Registrierung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und erste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Kampagne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in &lt; 5 Min.</w:t>
      </w:r>
    </w:p>
    <w:p w14:paraId="50E8CB1D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Ergebnisse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/ Artefakte</w:t>
      </w:r>
    </w:p>
    <w:p w14:paraId="0DC509F4" w14:textId="77777777" w:rsidR="00E129F5" w:rsidRDefault="000A64A6">
      <w:pPr>
        <w:spacing w:before="281" w:after="0" w:line="276" w:lineRule="exact"/>
        <w:ind w:left="360" w:right="3112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Onboarding-Wizard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(Registrierung,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Stammdaten, erste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Kampagne).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Verbindung </w:t>
      </w:r>
      <w:r>
        <w:rPr>
          <w:rFonts w:ascii="Times New Roman"/>
          <w:color w:val="000000"/>
          <w:spacing w:val="-1"/>
          <w:sz w:val="24"/>
        </w:rPr>
        <w:t>zu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Courier New"/>
          <w:color w:val="000000"/>
          <w:sz w:val="20"/>
        </w:rPr>
        <w:t>/admins/register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Times New Roman"/>
          <w:color w:val="000000"/>
          <w:sz w:val="24"/>
        </w:rPr>
        <w:t>und Campaign-APIs.</w:t>
      </w:r>
    </w:p>
    <w:p w14:paraId="5B1B9720" w14:textId="77777777" w:rsidR="00E129F5" w:rsidRDefault="000A64A6">
      <w:pPr>
        <w:spacing w:before="280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Definition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of Done (DoD)</w:t>
      </w:r>
    </w:p>
    <w:p w14:paraId="4C819D63" w14:textId="77777777" w:rsidR="00E129F5" w:rsidRDefault="000A64A6">
      <w:pPr>
        <w:spacing w:before="281" w:after="0" w:line="276" w:lineRule="exact"/>
        <w:ind w:left="360" w:right="4077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>In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UAT schaffen </w:t>
      </w:r>
      <w:r>
        <w:rPr>
          <w:rFonts w:ascii="Times New Roman"/>
          <w:color w:val="000000"/>
          <w:sz w:val="24"/>
        </w:rPr>
        <w:t xml:space="preserve">Admin-Testnutzer </w:t>
      </w:r>
      <w:r>
        <w:rPr>
          <w:rFonts w:ascii="Times New Roman"/>
          <w:color w:val="000000"/>
          <w:spacing w:val="-1"/>
          <w:sz w:val="24"/>
        </w:rPr>
        <w:t>den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Flow </w:t>
      </w:r>
      <w:r>
        <w:rPr>
          <w:rFonts w:ascii="Times New Roman"/>
          <w:color w:val="000000"/>
          <w:spacing w:val="1"/>
          <w:sz w:val="24"/>
        </w:rPr>
        <w:t>ohne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Hilfe.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Alle Backend-Calls laufen </w:t>
      </w:r>
      <w:r>
        <w:rPr>
          <w:rFonts w:ascii="Times New Roman" w:hAnsi="Times New Roman" w:cs="Times New Roman"/>
          <w:color w:val="000000"/>
          <w:sz w:val="24"/>
        </w:rPr>
        <w:t>über</w:t>
      </w:r>
      <w:r>
        <w:rPr>
          <w:rFonts w:ascii="Times New Roman"/>
          <w:color w:val="000000"/>
          <w:sz w:val="24"/>
        </w:rPr>
        <w:t xml:space="preserve"> generierte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Types.</w:t>
      </w:r>
    </w:p>
    <w:p w14:paraId="237FB4FC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Security / Compliance</w:t>
      </w:r>
    </w:p>
    <w:p w14:paraId="754EEF1A" w14:textId="77777777" w:rsidR="00E129F5" w:rsidRDefault="000A64A6">
      <w:pPr>
        <w:spacing w:before="280" w:after="0" w:line="277" w:lineRule="exact"/>
        <w:ind w:left="360" w:right="6518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Passwort-Policy im UI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validiert.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Datenschutzhinweise verlinkt.</w:t>
      </w:r>
    </w:p>
    <w:p w14:paraId="7037A431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Umsetzungshinweise</w:t>
      </w:r>
    </w:p>
    <w:p w14:paraId="21A2CD6F" w14:textId="77777777" w:rsidR="00E129F5" w:rsidRDefault="000A64A6">
      <w:pPr>
        <w:spacing w:before="279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Zugeschnitten </w:t>
      </w:r>
      <w:r>
        <w:rPr>
          <w:rFonts w:ascii="Times New Roman"/>
          <w:color w:val="000000"/>
          <w:spacing w:val="-1"/>
          <w:sz w:val="24"/>
        </w:rPr>
        <w:t>auf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Einzelunternehmer, keine komplexen Roll</w:t>
      </w:r>
      <w:r>
        <w:rPr>
          <w:rFonts w:ascii="Times New Roman"/>
          <w:color w:val="000000"/>
          <w:sz w:val="24"/>
        </w:rPr>
        <w:t>en.</w:t>
      </w:r>
    </w:p>
    <w:p w14:paraId="7DAFE8DF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Owner</w:t>
      </w:r>
    </w:p>
    <w:p w14:paraId="6085B323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Primär:</w:t>
      </w:r>
      <w:r>
        <w:rPr>
          <w:rFonts w:ascii="Times New Roman"/>
          <w:color w:val="000000"/>
          <w:sz w:val="24"/>
        </w:rPr>
        <w:t xml:space="preserve"> Frontend-Lead</w:t>
      </w:r>
    </w:p>
    <w:p w14:paraId="043636EF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Sekundär:</w:t>
      </w:r>
      <w:r>
        <w:rPr>
          <w:rFonts w:ascii="Times New Roman"/>
          <w:color w:val="000000"/>
          <w:sz w:val="24"/>
        </w:rPr>
        <w:t xml:space="preserve"> Product Owner</w:t>
      </w:r>
    </w:p>
    <w:p w14:paraId="2EE633E9" w14:textId="77777777" w:rsidR="00E129F5" w:rsidRDefault="00E129F5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0623741" w14:textId="77777777" w:rsidR="00E129F5" w:rsidRDefault="000A64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62EE88A3" w14:textId="73B40D9E" w:rsidR="00E129F5" w:rsidRDefault="000A64A6">
      <w:pPr>
        <w:spacing w:before="0" w:after="0" w:line="276" w:lineRule="exact"/>
        <w:jc w:val="left"/>
        <w:rPr>
          <w:rFonts w:ascii="Times New Roman"/>
          <w:b/>
          <w:color w:val="000000"/>
          <w:sz w:val="24"/>
        </w:rPr>
      </w:pPr>
      <w:bookmarkStart w:id="25" w:name="br26"/>
      <w:bookmarkEnd w:id="25"/>
      <w:r>
        <w:rPr>
          <w:noProof/>
        </w:rPr>
        <w:lastRenderedPageBreak/>
        <w:drawing>
          <wp:anchor distT="0" distB="0" distL="114300" distR="114300" simplePos="0" relativeHeight="251651072" behindDoc="1" locked="0" layoutInCell="1" allowOverlap="1" wp14:anchorId="1378BEB5" wp14:editId="4B2208AF">
            <wp:simplePos x="0" y="0"/>
            <wp:positionH relativeFrom="page">
              <wp:posOffset>886460</wp:posOffset>
            </wp:positionH>
            <wp:positionV relativeFrom="page">
              <wp:posOffset>1705610</wp:posOffset>
            </wp:positionV>
            <wp:extent cx="5787390" cy="45720"/>
            <wp:effectExtent l="0" t="0" r="3810" b="0"/>
            <wp:wrapNone/>
            <wp:docPr id="24" name="_x000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5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5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0048" behindDoc="1" locked="0" layoutInCell="1" allowOverlap="1" wp14:anchorId="1A38D1BD" wp14:editId="1B605769">
            <wp:simplePos x="0" y="0"/>
            <wp:positionH relativeFrom="page">
              <wp:posOffset>886460</wp:posOffset>
            </wp:positionH>
            <wp:positionV relativeFrom="page">
              <wp:posOffset>7969250</wp:posOffset>
            </wp:positionV>
            <wp:extent cx="5787390" cy="46355"/>
            <wp:effectExtent l="0" t="0" r="3810" b="0"/>
            <wp:wrapNone/>
            <wp:docPr id="23" name="_x000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6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/>
          <w:b/>
          <w:color w:val="000000"/>
          <w:sz w:val="24"/>
        </w:rPr>
        <w:t>Voraussetzungen</w:t>
      </w:r>
    </w:p>
    <w:p w14:paraId="73FCAEC0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Schritte 10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 xml:space="preserve">13, 19 </w:t>
      </w:r>
      <w:r>
        <w:rPr>
          <w:rFonts w:ascii="Times New Roman" w:hAnsi="Times New Roman" w:cs="Times New Roman"/>
          <w:color w:val="000000"/>
          <w:sz w:val="24"/>
        </w:rPr>
        <w:t>(für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Kampagnen-Preview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optional)</w:t>
      </w:r>
    </w:p>
    <w:p w14:paraId="3FC8FE47" w14:textId="77777777" w:rsidR="00E129F5" w:rsidRDefault="000A64A6">
      <w:pPr>
        <w:spacing w:before="844" w:after="0" w:line="40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Schritt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29: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pacing w:val="-1"/>
          <w:sz w:val="36"/>
        </w:rPr>
        <w:t>Admin</w:t>
      </w:r>
      <w:r>
        <w:rPr>
          <w:rFonts w:ascii="Times New Roman"/>
          <w:b/>
          <w:color w:val="000000"/>
          <w:spacing w:val="3"/>
          <w:sz w:val="36"/>
        </w:rPr>
        <w:t xml:space="preserve"> </w:t>
      </w:r>
      <w:r>
        <w:rPr>
          <w:rFonts w:ascii="HLGMBL+TimesNewRomanPS-BoldMT" w:hAnsi="HLGMBL+TimesNewRomanPS-BoldMT" w:cs="HLGMBL+TimesNewRomanPS-BoldMT"/>
          <w:color w:val="000000"/>
          <w:sz w:val="36"/>
        </w:rPr>
        <w:t>–</w:t>
      </w:r>
      <w:r>
        <w:rPr>
          <w:rFonts w:ascii="HLGMBL+TimesNewRomanPS-BoldMT"/>
          <w:color w:val="000000"/>
          <w:spacing w:val="1"/>
          <w:sz w:val="36"/>
        </w:rPr>
        <w:t xml:space="preserve"> </w:t>
      </w:r>
      <w:r>
        <w:rPr>
          <w:rFonts w:ascii="Times New Roman" w:hAnsi="Times New Roman" w:cs="Times New Roman"/>
          <w:b/>
          <w:color w:val="000000"/>
          <w:sz w:val="36"/>
        </w:rPr>
        <w:t>Geräteverwaltung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(US-2/US-3)</w:t>
      </w:r>
    </w:p>
    <w:p w14:paraId="1CCFAD75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Ziel/Kontext</w:t>
      </w:r>
    </w:p>
    <w:p w14:paraId="663E15CD" w14:textId="77777777" w:rsidR="00E129F5" w:rsidRDefault="000A64A6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Einfache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Verwaltung von </w:t>
      </w:r>
      <w:r>
        <w:rPr>
          <w:rFonts w:ascii="Times New Roman" w:hAnsi="Times New Roman" w:cs="Times New Roman"/>
          <w:color w:val="000000"/>
          <w:sz w:val="24"/>
        </w:rPr>
        <w:t>Mitarbeiter-Geräten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(Hinzufügen,</w:t>
      </w:r>
      <w:r>
        <w:rPr>
          <w:rFonts w:ascii="Times New Roman"/>
          <w:color w:val="000000"/>
          <w:sz w:val="24"/>
        </w:rPr>
        <w:t xml:space="preserve"> Sperren, </w:t>
      </w:r>
      <w:r>
        <w:rPr>
          <w:rFonts w:ascii="Times New Roman" w:hAnsi="Times New Roman" w:cs="Times New Roman"/>
          <w:color w:val="000000"/>
          <w:sz w:val="24"/>
        </w:rPr>
        <w:t>Löschen).</w:t>
      </w:r>
    </w:p>
    <w:p w14:paraId="76D7516E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Ergebnisse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/ Artefakte</w:t>
      </w:r>
    </w:p>
    <w:p w14:paraId="3D5BE1BF" w14:textId="77777777" w:rsidR="00E129F5" w:rsidRDefault="000A64A6">
      <w:pPr>
        <w:spacing w:before="281" w:after="0" w:line="276" w:lineRule="exact"/>
        <w:ind w:left="360" w:right="2067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Geräte-Liste,</w:t>
      </w:r>
      <w:r>
        <w:rPr>
          <w:rFonts w:ascii="Times New Roman"/>
          <w:color w:val="000000"/>
          <w:sz w:val="24"/>
        </w:rPr>
        <w:t xml:space="preserve"> Einladungs-Flow (Registration-Link), Sperr/Remove-Aktionen.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Integration mit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Courier New"/>
          <w:color w:val="000000"/>
          <w:sz w:val="20"/>
        </w:rPr>
        <w:t>/devices/registration-links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und </w:t>
      </w:r>
      <w:r>
        <w:rPr>
          <w:rFonts w:ascii="Courier New"/>
          <w:color w:val="000000"/>
          <w:sz w:val="20"/>
        </w:rPr>
        <w:t>/devices/register/*</w:t>
      </w:r>
      <w:r>
        <w:rPr>
          <w:rFonts w:ascii="Times New Roman"/>
          <w:color w:val="000000"/>
          <w:sz w:val="24"/>
        </w:rPr>
        <w:t>.</w:t>
      </w:r>
    </w:p>
    <w:p w14:paraId="08F02EBD" w14:textId="77777777" w:rsidR="00E129F5" w:rsidRDefault="000A64A6">
      <w:pPr>
        <w:spacing w:before="280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Definition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of Done (DoD)</w:t>
      </w:r>
    </w:p>
    <w:p w14:paraId="013DADAE" w14:textId="77777777" w:rsidR="00E129F5" w:rsidRDefault="000A64A6">
      <w:pPr>
        <w:spacing w:before="281" w:after="0" w:line="276" w:lineRule="exact"/>
        <w:ind w:left="360" w:right="2183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Ein </w:t>
      </w:r>
      <w:r>
        <w:rPr>
          <w:rFonts w:ascii="Times New Roman" w:hAnsi="Times New Roman" w:cs="Times New Roman"/>
          <w:color w:val="000000"/>
          <w:spacing w:val="-1"/>
          <w:sz w:val="24"/>
        </w:rPr>
        <w:t>Gerät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anlegen, sperren, reaktivieren ist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für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Admin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in </w:t>
      </w:r>
      <w:r>
        <w:rPr>
          <w:rFonts w:ascii="Times New Roman"/>
          <w:color w:val="000000"/>
          <w:spacing w:val="4"/>
          <w:sz w:val="24"/>
        </w:rPr>
        <w:t>1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 xml:space="preserve">2 Klicks </w:t>
      </w:r>
      <w:r>
        <w:rPr>
          <w:rFonts w:ascii="Times New Roman" w:hAnsi="Times New Roman" w:cs="Times New Roman"/>
          <w:color w:val="000000"/>
          <w:sz w:val="24"/>
        </w:rPr>
        <w:t xml:space="preserve">möglich.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Fehler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(TTL abgelaufen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etc.) werden im </w:t>
      </w:r>
      <w:r>
        <w:rPr>
          <w:rFonts w:ascii="Times New Roman"/>
          <w:color w:val="000000"/>
          <w:spacing w:val="2"/>
          <w:sz w:val="24"/>
        </w:rPr>
        <w:t>UI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klar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angezeigt.</w:t>
      </w:r>
    </w:p>
    <w:p w14:paraId="363C9559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Security / Compliance</w:t>
      </w:r>
    </w:p>
    <w:p w14:paraId="4D3A4675" w14:textId="77777777" w:rsidR="00E129F5" w:rsidRDefault="000A64A6">
      <w:pPr>
        <w:spacing w:before="281" w:after="0" w:line="276" w:lineRule="exact"/>
        <w:ind w:left="360" w:right="5472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Warnhinweis </w:t>
      </w:r>
      <w:r>
        <w:rPr>
          <w:rFonts w:ascii="Times New Roman"/>
          <w:color w:val="000000"/>
          <w:spacing w:val="1"/>
          <w:sz w:val="24"/>
        </w:rPr>
        <w:t>vor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Entfernen aktiver </w:t>
      </w:r>
      <w:r>
        <w:rPr>
          <w:rFonts w:ascii="Times New Roman" w:hAnsi="Times New Roman" w:cs="Times New Roman"/>
          <w:color w:val="000000"/>
          <w:sz w:val="24"/>
        </w:rPr>
        <w:t xml:space="preserve">Geräte.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Geräteänderungen</w:t>
      </w:r>
      <w:r>
        <w:rPr>
          <w:rFonts w:ascii="Times New Roman"/>
          <w:color w:val="000000"/>
          <w:sz w:val="24"/>
        </w:rPr>
        <w:t xml:space="preserve"> im Audit-Log sichtbar.</w:t>
      </w:r>
    </w:p>
    <w:p w14:paraId="4FADD49D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Umsetzungshinweise</w:t>
      </w:r>
    </w:p>
    <w:p w14:paraId="5AC26A45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UAT-Feedback aus Schritt 12 nutzen.</w:t>
      </w:r>
    </w:p>
    <w:p w14:paraId="6F73ADBC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Owner</w:t>
      </w:r>
    </w:p>
    <w:p w14:paraId="43DCE8E0" w14:textId="77777777" w:rsidR="00E129F5" w:rsidRDefault="000A64A6">
      <w:pPr>
        <w:spacing w:before="279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Primär:</w:t>
      </w:r>
      <w:r>
        <w:rPr>
          <w:rFonts w:ascii="Times New Roman"/>
          <w:color w:val="000000"/>
          <w:sz w:val="24"/>
        </w:rPr>
        <w:t xml:space="preserve"> Frontend-Lead</w:t>
      </w:r>
    </w:p>
    <w:p w14:paraId="0CDEC2A7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Sekundär:</w:t>
      </w:r>
      <w:r>
        <w:rPr>
          <w:rFonts w:ascii="Times New Roman"/>
          <w:color w:val="000000"/>
          <w:sz w:val="24"/>
        </w:rPr>
        <w:t xml:space="preserve"> Device-Proof-Engineer</w:t>
      </w:r>
    </w:p>
    <w:p w14:paraId="58DE3C03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Voraussetzungen</w:t>
      </w:r>
    </w:p>
    <w:p w14:paraId="60B11388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Schritte 13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18, 27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28</w:t>
      </w:r>
    </w:p>
    <w:p w14:paraId="04473D73" w14:textId="77777777" w:rsidR="00E129F5" w:rsidRDefault="000A64A6">
      <w:pPr>
        <w:spacing w:before="842" w:after="0" w:line="40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Schritt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30: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pacing w:val="-1"/>
          <w:sz w:val="36"/>
        </w:rPr>
        <w:t>Admin</w:t>
      </w:r>
      <w:r>
        <w:rPr>
          <w:rFonts w:ascii="Times New Roman"/>
          <w:b/>
          <w:color w:val="000000"/>
          <w:spacing w:val="3"/>
          <w:sz w:val="36"/>
        </w:rPr>
        <w:t xml:space="preserve"> </w:t>
      </w:r>
      <w:r>
        <w:rPr>
          <w:rFonts w:ascii="HLGMBL+TimesNewRomanPS-BoldMT" w:hAnsi="HLGMBL+TimesNewRomanPS-BoldMT" w:cs="HLGMBL+TimesNewRomanPS-BoldMT"/>
          <w:color w:val="000000"/>
          <w:sz w:val="36"/>
        </w:rPr>
        <w:t>–</w:t>
      </w:r>
      <w:r>
        <w:rPr>
          <w:rFonts w:ascii="HLGMBL+TimesNewRomanPS-BoldMT"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Reporting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&amp;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Dashboard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(US-4)</w:t>
      </w:r>
    </w:p>
    <w:p w14:paraId="3C0D0D9D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Ziel/Kontext</w:t>
      </w:r>
    </w:p>
    <w:p w14:paraId="5BD019A6" w14:textId="77777777" w:rsidR="00E129F5" w:rsidRDefault="000A64A6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Kompakter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Überblick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über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z w:val="24"/>
        </w:rPr>
        <w:t>wichtigste KPIs und Trends.</w:t>
      </w:r>
    </w:p>
    <w:p w14:paraId="5974D86F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Ergebnisse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/ Artefakte</w:t>
      </w:r>
    </w:p>
    <w:p w14:paraId="72A00013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Dashboard mit Kennzahlen (Stempel/Monat, Redeems, aktive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Kampagnen, </w:t>
      </w:r>
      <w:r>
        <w:rPr>
          <w:rFonts w:ascii="Times New Roman"/>
          <w:color w:val="000000"/>
          <w:spacing w:val="1"/>
          <w:sz w:val="24"/>
        </w:rPr>
        <w:t>Plan-</w:t>
      </w:r>
    </w:p>
    <w:p w14:paraId="7F2FCC5D" w14:textId="77777777" w:rsidR="00E129F5" w:rsidRDefault="000A64A6">
      <w:pPr>
        <w:spacing w:before="0" w:after="0" w:line="276" w:lineRule="exact"/>
        <w:ind w:left="72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Nutzung, ggf. Referral-KPIs).</w:t>
      </w:r>
    </w:p>
    <w:p w14:paraId="67C0088A" w14:textId="77777777" w:rsidR="00E129F5" w:rsidRDefault="00E129F5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4D14809B" w14:textId="77777777" w:rsidR="00E129F5" w:rsidRDefault="000A64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2696986C" w14:textId="345F922F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bookmarkStart w:id="26" w:name="br27"/>
      <w:bookmarkEnd w:id="26"/>
      <w:r>
        <w:rPr>
          <w:noProof/>
        </w:rPr>
        <w:lastRenderedPageBreak/>
        <w:drawing>
          <wp:anchor distT="0" distB="0" distL="114300" distR="114300" simplePos="0" relativeHeight="251649024" behindDoc="1" locked="0" layoutInCell="1" allowOverlap="1" wp14:anchorId="10D30B0B" wp14:editId="586EF952">
            <wp:simplePos x="0" y="0"/>
            <wp:positionH relativeFrom="page">
              <wp:posOffset>886460</wp:posOffset>
            </wp:positionH>
            <wp:positionV relativeFrom="page">
              <wp:posOffset>5408930</wp:posOffset>
            </wp:positionV>
            <wp:extent cx="5787390" cy="45720"/>
            <wp:effectExtent l="0" t="0" r="3810" b="0"/>
            <wp:wrapNone/>
            <wp:docPr id="22" name="_x000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5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Charts (Zeitreihen) basierend auf Reporting-APIs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(Schritt 25).</w:t>
      </w:r>
    </w:p>
    <w:p w14:paraId="7A62201A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Definition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of Done (DoD)</w:t>
      </w:r>
    </w:p>
    <w:p w14:paraId="2176807B" w14:textId="77777777" w:rsidR="00E129F5" w:rsidRDefault="000A64A6">
      <w:pPr>
        <w:spacing w:before="281" w:after="0" w:line="276" w:lineRule="exact"/>
        <w:ind w:left="360" w:right="3168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Daten stimmen mit Observability-Metriken </w:t>
      </w:r>
      <w:r>
        <w:rPr>
          <w:rFonts w:ascii="Times New Roman" w:hAnsi="Times New Roman" w:cs="Times New Roman"/>
          <w:color w:val="000000"/>
          <w:sz w:val="24"/>
        </w:rPr>
        <w:t>überein</w:t>
      </w:r>
      <w:r>
        <w:rPr>
          <w:rFonts w:ascii="Times New Roman"/>
          <w:color w:val="000000"/>
          <w:sz w:val="24"/>
        </w:rPr>
        <w:t xml:space="preserve"> (Spot-Checks).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PWA-Performance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innerhalb LCP-Zielwerte.</w:t>
      </w:r>
    </w:p>
    <w:p w14:paraId="5A2BAC0C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Security / Compliance</w:t>
      </w:r>
    </w:p>
    <w:p w14:paraId="58743F7F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Nur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aggregierte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Werte, keine PII.</w:t>
      </w:r>
    </w:p>
    <w:p w14:paraId="7EB4BDA1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Umsetzungshinweise</w:t>
      </w:r>
    </w:p>
    <w:p w14:paraId="76DBC92A" w14:textId="77777777" w:rsidR="00E129F5" w:rsidRDefault="000A64A6">
      <w:pPr>
        <w:spacing w:before="279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Fokus auf Klarheit, keine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überladenen</w:t>
      </w:r>
      <w:r>
        <w:rPr>
          <w:rFonts w:ascii="Times New Roman"/>
          <w:color w:val="000000"/>
          <w:sz w:val="24"/>
        </w:rPr>
        <w:t xml:space="preserve"> Reports.</w:t>
      </w:r>
    </w:p>
    <w:p w14:paraId="68C13DE0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FinOps-relevante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Werte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hervorheben (Plan-Nutzung, ggf. Kosten-Proxies).</w:t>
      </w:r>
    </w:p>
    <w:p w14:paraId="586FB0B0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Owner</w:t>
      </w:r>
    </w:p>
    <w:p w14:paraId="4FDA2282" w14:textId="77777777" w:rsidR="00E129F5" w:rsidRDefault="000A64A6">
      <w:pPr>
        <w:spacing w:before="281" w:after="0" w:line="276" w:lineRule="exact"/>
        <w:ind w:left="360" w:right="7417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Primär:</w:t>
      </w:r>
      <w:r>
        <w:rPr>
          <w:rFonts w:ascii="Times New Roman"/>
          <w:color w:val="000000"/>
          <w:sz w:val="24"/>
        </w:rPr>
        <w:t xml:space="preserve"> Frontend-Lead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Sekundär:</w:t>
      </w:r>
      <w:r>
        <w:rPr>
          <w:rFonts w:ascii="Times New Roman"/>
          <w:color w:val="000000"/>
          <w:sz w:val="24"/>
        </w:rPr>
        <w:t xml:space="preserve"> Test-Pilot</w:t>
      </w:r>
    </w:p>
    <w:p w14:paraId="7E6AB582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Voraussetzungen</w:t>
      </w:r>
    </w:p>
    <w:p w14:paraId="5EC225B9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Schritte 13, 24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25, 27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28</w:t>
      </w:r>
    </w:p>
    <w:p w14:paraId="592E20D1" w14:textId="77777777" w:rsidR="00E129F5" w:rsidRDefault="000A64A6">
      <w:pPr>
        <w:spacing w:before="844" w:after="0" w:line="40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Schritt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31: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pacing w:val="-1"/>
          <w:sz w:val="36"/>
        </w:rPr>
        <w:t>Admin</w:t>
      </w:r>
      <w:r>
        <w:rPr>
          <w:rFonts w:ascii="Times New Roman"/>
          <w:b/>
          <w:color w:val="000000"/>
          <w:spacing w:val="3"/>
          <w:sz w:val="36"/>
        </w:rPr>
        <w:t xml:space="preserve"> </w:t>
      </w:r>
      <w:r>
        <w:rPr>
          <w:rFonts w:ascii="HLGMBL+TimesNewRomanPS-BoldMT" w:hAnsi="HLGMBL+TimesNewRomanPS-BoldMT" w:cs="HLGMBL+TimesNewRomanPS-BoldMT"/>
          <w:color w:val="000000"/>
          <w:sz w:val="36"/>
        </w:rPr>
        <w:t>–</w:t>
      </w:r>
      <w:r>
        <w:rPr>
          <w:rFonts w:ascii="HLGMBL+TimesNewRomanPS-BoldMT"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Plan-Management &amp;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Angebote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(US-5)</w:t>
      </w:r>
    </w:p>
    <w:p w14:paraId="59ADE05E" w14:textId="77777777" w:rsidR="00E129F5" w:rsidRDefault="000A64A6">
      <w:pPr>
        <w:spacing w:before="277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Ziel/Kontext</w:t>
      </w:r>
    </w:p>
    <w:p w14:paraId="7E856C4F" w14:textId="77777777" w:rsidR="00E129F5" w:rsidRDefault="000A64A6">
      <w:pPr>
        <w:spacing w:before="0" w:after="0" w:line="276" w:lineRule="exact"/>
        <w:jc w:val="left"/>
        <w:rPr>
          <w:rFonts w:ascii="DMNTKP+TimesNewRomanPSMT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>Pläne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verwalten,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Upgrade-</w:t>
      </w:r>
      <w:r>
        <w:rPr>
          <w:rFonts w:ascii="DMNTKP+TimesNewRomanPSMT"/>
          <w:color w:val="000000"/>
          <w:sz w:val="24"/>
        </w:rPr>
        <w:t xml:space="preserve">Optionen und </w:t>
      </w:r>
      <w:r>
        <w:rPr>
          <w:rFonts w:ascii="DMNTKP+TimesNewRomanPSMT" w:hAnsi="DMNTKP+TimesNewRomanPSMT" w:cs="DMNTKP+TimesNewRomanPSMT"/>
          <w:color w:val="000000"/>
          <w:sz w:val="24"/>
        </w:rPr>
        <w:t>„aktuelles</w:t>
      </w:r>
      <w:r>
        <w:rPr>
          <w:rFonts w:ascii="DMNTKP+TimesNewRomanPSMT"/>
          <w:color w:val="000000"/>
          <w:sz w:val="24"/>
        </w:rPr>
        <w:t xml:space="preserve"> </w:t>
      </w:r>
      <w:r>
        <w:rPr>
          <w:rFonts w:ascii="DMNTKP+TimesNewRomanPSMT" w:hAnsi="DMNTKP+TimesNewRomanPSMT" w:cs="DMNTKP+TimesNewRomanPSMT"/>
          <w:color w:val="000000"/>
          <w:sz w:val="24"/>
        </w:rPr>
        <w:t>Angebot“</w:t>
      </w:r>
      <w:r>
        <w:rPr>
          <w:rFonts w:ascii="DMNTKP+TimesNewRomanPSMT"/>
          <w:color w:val="000000"/>
          <w:sz w:val="24"/>
        </w:rPr>
        <w:t xml:space="preserve"> steuern.</w:t>
      </w:r>
    </w:p>
    <w:p w14:paraId="5F98FDB2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Ergebnisse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/ Artefakte</w:t>
      </w:r>
    </w:p>
    <w:p w14:paraId="0B497E31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Plan-Übersicht</w:t>
      </w:r>
      <w:r>
        <w:rPr>
          <w:rFonts w:ascii="Times New Roman"/>
          <w:color w:val="000000"/>
          <w:sz w:val="24"/>
        </w:rPr>
        <w:t xml:space="preserve"> mit Limits und Features.</w:t>
      </w:r>
    </w:p>
    <w:p w14:paraId="1D7AE031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UI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für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Upgrade-Flow </w:t>
      </w:r>
      <w:r>
        <w:rPr>
          <w:rFonts w:ascii="Times New Roman"/>
          <w:color w:val="000000"/>
          <w:spacing w:val="1"/>
          <w:sz w:val="24"/>
        </w:rPr>
        <w:t>und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Angebots-Feature.</w:t>
      </w:r>
    </w:p>
    <w:p w14:paraId="0DF768BB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Definition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of Done (DoD)</w:t>
      </w:r>
    </w:p>
    <w:p w14:paraId="677998DC" w14:textId="77777777" w:rsidR="00E129F5" w:rsidRDefault="000A64A6">
      <w:pPr>
        <w:spacing w:before="282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Plan-Limits werden </w:t>
      </w:r>
      <w:r>
        <w:rPr>
          <w:rFonts w:ascii="Times New Roman" w:hAnsi="Times New Roman" w:cs="Times New Roman"/>
          <w:color w:val="000000"/>
          <w:sz w:val="24"/>
        </w:rPr>
        <w:t>verständlich</w:t>
      </w:r>
      <w:r>
        <w:rPr>
          <w:rFonts w:ascii="Times New Roman"/>
          <w:color w:val="000000"/>
          <w:sz w:val="24"/>
        </w:rPr>
        <w:t xml:space="preserve"> visualisiert.</w:t>
      </w:r>
    </w:p>
    <w:p w14:paraId="3EEA2256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Referral-Features nur </w:t>
      </w:r>
      <w:r>
        <w:rPr>
          <w:rFonts w:ascii="Times New Roman"/>
          <w:color w:val="000000"/>
          <w:spacing w:val="-1"/>
          <w:sz w:val="24"/>
        </w:rPr>
        <w:t>bei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berechtigtem Plan aktiv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(Backend-Gates sichtbar).</w:t>
      </w:r>
    </w:p>
    <w:p w14:paraId="37342518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Security / Compliance</w:t>
      </w:r>
    </w:p>
    <w:p w14:paraId="667FDA1D" w14:textId="77777777" w:rsidR="00E129F5" w:rsidRDefault="000A64A6">
      <w:pPr>
        <w:spacing w:before="279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Transparenz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zu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möglichen</w:t>
      </w:r>
      <w:r>
        <w:rPr>
          <w:rFonts w:ascii="Times New Roman"/>
          <w:color w:val="000000"/>
          <w:sz w:val="24"/>
        </w:rPr>
        <w:t xml:space="preserve"> Mehrkosten bei Upgrade.</w:t>
      </w:r>
    </w:p>
    <w:p w14:paraId="51DF86EA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Umsetzungshinweise</w:t>
      </w:r>
    </w:p>
    <w:p w14:paraId="0747ACEE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E-Mail-Warnungen aus Schritt 26 konsistent verlinken.</w:t>
      </w:r>
    </w:p>
    <w:p w14:paraId="63C1EBD8" w14:textId="77777777" w:rsidR="00E129F5" w:rsidRDefault="00E129F5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21819EF4" w14:textId="77777777" w:rsidR="00E129F5" w:rsidRDefault="000A64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04BBB62F" w14:textId="29428E2C" w:rsidR="00E129F5" w:rsidRDefault="000A64A6">
      <w:pPr>
        <w:spacing w:before="0" w:after="0" w:line="276" w:lineRule="exact"/>
        <w:jc w:val="left"/>
        <w:rPr>
          <w:rFonts w:ascii="Times New Roman"/>
          <w:b/>
          <w:color w:val="000000"/>
          <w:sz w:val="24"/>
        </w:rPr>
      </w:pPr>
      <w:bookmarkStart w:id="27" w:name="br28"/>
      <w:bookmarkEnd w:id="27"/>
      <w:r>
        <w:rPr>
          <w:noProof/>
        </w:rPr>
        <w:lastRenderedPageBreak/>
        <w:drawing>
          <wp:anchor distT="0" distB="0" distL="114300" distR="114300" simplePos="0" relativeHeight="251648000" behindDoc="1" locked="0" layoutInCell="1" allowOverlap="1" wp14:anchorId="0B5B4E23" wp14:editId="1BD3D943">
            <wp:simplePos x="0" y="0"/>
            <wp:positionH relativeFrom="page">
              <wp:posOffset>886460</wp:posOffset>
            </wp:positionH>
            <wp:positionV relativeFrom="page">
              <wp:posOffset>2586355</wp:posOffset>
            </wp:positionV>
            <wp:extent cx="5787390" cy="45720"/>
            <wp:effectExtent l="0" t="0" r="3810" b="0"/>
            <wp:wrapNone/>
            <wp:docPr id="21" name="_x000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8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5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6976" behindDoc="1" locked="0" layoutInCell="1" allowOverlap="1" wp14:anchorId="48D13D7A" wp14:editId="4AA247DF">
            <wp:simplePos x="0" y="0"/>
            <wp:positionH relativeFrom="page">
              <wp:posOffset>886460</wp:posOffset>
            </wp:positionH>
            <wp:positionV relativeFrom="page">
              <wp:posOffset>8845550</wp:posOffset>
            </wp:positionV>
            <wp:extent cx="5787390" cy="46355"/>
            <wp:effectExtent l="0" t="0" r="3810" b="0"/>
            <wp:wrapNone/>
            <wp:docPr id="20" name="_x000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6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/>
          <w:b/>
          <w:color w:val="000000"/>
          <w:sz w:val="24"/>
        </w:rPr>
        <w:t>Owner</w:t>
      </w:r>
    </w:p>
    <w:p w14:paraId="3048DDC0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Primär: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z w:val="24"/>
        </w:rPr>
        <w:t>Frontend-Lead</w:t>
      </w:r>
    </w:p>
    <w:p w14:paraId="766FDCD3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Sekundär:</w:t>
      </w:r>
      <w:r>
        <w:rPr>
          <w:rFonts w:ascii="Times New Roman"/>
          <w:color w:val="000000"/>
          <w:sz w:val="24"/>
        </w:rPr>
        <w:t xml:space="preserve"> Product Owner</w:t>
      </w:r>
    </w:p>
    <w:p w14:paraId="3C776ED5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Voraussetzungen</w:t>
      </w:r>
    </w:p>
    <w:p w14:paraId="4CE3B5AC" w14:textId="77777777" w:rsidR="00E129F5" w:rsidRDefault="000A64A6">
      <w:pPr>
        <w:spacing w:before="279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Schritte 22, 25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26, 27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28</w:t>
      </w:r>
    </w:p>
    <w:p w14:paraId="56BD6E96" w14:textId="77777777" w:rsidR="00E129F5" w:rsidRDefault="000A64A6">
      <w:pPr>
        <w:spacing w:before="844" w:after="0" w:line="40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Schritt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32: Mitarbeiter-UI</w:t>
      </w:r>
      <w:r>
        <w:rPr>
          <w:rFonts w:ascii="Times New Roman"/>
          <w:b/>
          <w:color w:val="000000"/>
          <w:spacing w:val="-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(2 Kernaktionen)</w:t>
      </w:r>
    </w:p>
    <w:p w14:paraId="3C4847EF" w14:textId="77777777" w:rsidR="00E129F5" w:rsidRDefault="000A64A6">
      <w:pPr>
        <w:spacing w:before="280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Ziel/Kontext</w:t>
      </w:r>
    </w:p>
    <w:p w14:paraId="3BFC74B1" w14:textId="77777777" w:rsidR="00E129F5" w:rsidRDefault="000A64A6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Ultrasimple </w:t>
      </w:r>
      <w:r>
        <w:rPr>
          <w:rFonts w:ascii="Times New Roman"/>
          <w:color w:val="000000"/>
          <w:spacing w:val="1"/>
          <w:sz w:val="24"/>
        </w:rPr>
        <w:t>UI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für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Mitarbeiter mit genau zwei Aktionen: Stempel vergeben, </w:t>
      </w:r>
      <w:r>
        <w:rPr>
          <w:rFonts w:ascii="Times New Roman" w:hAnsi="Times New Roman" w:cs="Times New Roman"/>
          <w:color w:val="000000"/>
          <w:sz w:val="24"/>
        </w:rPr>
        <w:t>Prämie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einlösen.</w:t>
      </w:r>
    </w:p>
    <w:p w14:paraId="5F156E1C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Ergebnisse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 xml:space="preserve">/ </w:t>
      </w:r>
      <w:r>
        <w:rPr>
          <w:rFonts w:ascii="Times New Roman"/>
          <w:b/>
          <w:color w:val="000000"/>
          <w:sz w:val="24"/>
        </w:rPr>
        <w:t>Artefakte</w:t>
      </w:r>
    </w:p>
    <w:p w14:paraId="542E10C5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Vollbild-UI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mit zwei Buttons.</w:t>
      </w:r>
    </w:p>
    <w:p w14:paraId="0646454A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Integration mit </w:t>
      </w:r>
      <w:r>
        <w:rPr>
          <w:rFonts w:ascii="Times New Roman" w:hAnsi="Times New Roman" w:cs="Times New Roman"/>
          <w:color w:val="000000"/>
          <w:sz w:val="24"/>
        </w:rPr>
        <w:t>Stempel-/Prämien-APIs.</w:t>
      </w:r>
    </w:p>
    <w:p w14:paraId="50DCD4B0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Definition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of Done (DoD)</w:t>
      </w:r>
    </w:p>
    <w:p w14:paraId="42D8559B" w14:textId="77777777" w:rsidR="00E129F5" w:rsidRDefault="000A64A6">
      <w:pPr>
        <w:spacing w:before="279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>In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UAT verstehen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Mitarbeiter die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UI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ohne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Erklärung.</w:t>
      </w:r>
    </w:p>
    <w:p w14:paraId="0058E3D8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Fehler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(Expired Token,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Rate-Limit etc.) werden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klar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angezeigt.</w:t>
      </w:r>
    </w:p>
    <w:p w14:paraId="6D298259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Security / </w:t>
      </w:r>
      <w:r>
        <w:rPr>
          <w:rFonts w:ascii="Times New Roman"/>
          <w:b/>
          <w:color w:val="000000"/>
          <w:sz w:val="24"/>
        </w:rPr>
        <w:t>Compliance</w:t>
      </w:r>
    </w:p>
    <w:p w14:paraId="6C7A88F7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Device-Proof technisch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zwingend.</w:t>
      </w:r>
    </w:p>
    <w:p w14:paraId="33E564E4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Kein Zugriff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auf Admin-Funktionen.</w:t>
      </w:r>
    </w:p>
    <w:p w14:paraId="025C4DBB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Umsetzungshinweise</w:t>
      </w:r>
    </w:p>
    <w:p w14:paraId="2A1EBCAD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Fokus auf Geschwindigkeit, Offline-Robustheit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und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Klarheit.</w:t>
      </w:r>
    </w:p>
    <w:p w14:paraId="78390619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Owner</w:t>
      </w:r>
    </w:p>
    <w:p w14:paraId="3EABE857" w14:textId="77777777" w:rsidR="00E129F5" w:rsidRDefault="000A64A6">
      <w:pPr>
        <w:spacing w:before="279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Primär:</w:t>
      </w:r>
      <w:r>
        <w:rPr>
          <w:rFonts w:ascii="Times New Roman"/>
          <w:color w:val="000000"/>
          <w:sz w:val="24"/>
        </w:rPr>
        <w:t xml:space="preserve"> Frontend-Lead</w:t>
      </w:r>
    </w:p>
    <w:p w14:paraId="63FD23CD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Sekundär:</w:t>
      </w:r>
      <w:r>
        <w:rPr>
          <w:rFonts w:ascii="Times New Roman"/>
          <w:color w:val="000000"/>
          <w:sz w:val="24"/>
        </w:rPr>
        <w:t xml:space="preserve"> Device-Proof-Engineer</w:t>
      </w:r>
    </w:p>
    <w:p w14:paraId="01535348" w14:textId="77777777" w:rsidR="00E129F5" w:rsidRDefault="000A64A6">
      <w:pPr>
        <w:spacing w:before="282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Voraussetzungen</w:t>
      </w:r>
    </w:p>
    <w:p w14:paraId="74AEA288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Schritte 15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20, 27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29</w:t>
      </w:r>
    </w:p>
    <w:p w14:paraId="6A9E3025" w14:textId="77777777" w:rsidR="00E129F5" w:rsidRDefault="000A64A6">
      <w:pPr>
        <w:spacing w:before="841" w:after="0" w:line="40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Schritt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33: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Endkunden-PWA</w:t>
      </w:r>
    </w:p>
    <w:p w14:paraId="51A9E0AB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Ziel/Kontext</w:t>
      </w:r>
    </w:p>
    <w:p w14:paraId="7D1CE92B" w14:textId="77777777" w:rsidR="00E129F5" w:rsidRDefault="000A64A6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Einfache </w:t>
      </w:r>
      <w:r>
        <w:rPr>
          <w:rFonts w:ascii="Times New Roman"/>
          <w:color w:val="000000"/>
          <w:spacing w:val="1"/>
          <w:sz w:val="24"/>
        </w:rPr>
        <w:t>PWA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pacing w:val="-1"/>
          <w:sz w:val="24"/>
        </w:rPr>
        <w:t>für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Endkunden: Kampagnensicht,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QR-Scan, Referral-Links.</w:t>
      </w:r>
    </w:p>
    <w:p w14:paraId="592A09C9" w14:textId="77777777" w:rsidR="00E129F5" w:rsidRDefault="00E129F5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3CC644E7" w14:textId="77777777" w:rsidR="00E129F5" w:rsidRDefault="000A64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1D4E2671" w14:textId="3CA8DBDE" w:rsidR="00E129F5" w:rsidRDefault="000A64A6">
      <w:pPr>
        <w:spacing w:before="0" w:after="0" w:line="276" w:lineRule="exact"/>
        <w:jc w:val="left"/>
        <w:rPr>
          <w:rFonts w:ascii="Times New Roman"/>
          <w:b/>
          <w:color w:val="000000"/>
          <w:sz w:val="24"/>
        </w:rPr>
      </w:pPr>
      <w:bookmarkStart w:id="28" w:name="br29"/>
      <w:bookmarkEnd w:id="28"/>
      <w:r>
        <w:rPr>
          <w:noProof/>
        </w:rPr>
        <w:lastRenderedPageBreak/>
        <w:drawing>
          <wp:anchor distT="0" distB="0" distL="114300" distR="114300" simplePos="0" relativeHeight="251645952" behindDoc="1" locked="0" layoutInCell="1" allowOverlap="1" wp14:anchorId="1E3043F8" wp14:editId="44A9AEEF">
            <wp:simplePos x="0" y="0"/>
            <wp:positionH relativeFrom="page">
              <wp:posOffset>886460</wp:posOffset>
            </wp:positionH>
            <wp:positionV relativeFrom="page">
              <wp:posOffset>5767070</wp:posOffset>
            </wp:positionV>
            <wp:extent cx="5787390" cy="46355"/>
            <wp:effectExtent l="0" t="0" r="3810" b="0"/>
            <wp:wrapNone/>
            <wp:docPr id="19" name="_x000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0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6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/>
          <w:b/>
          <w:color w:val="000000"/>
          <w:sz w:val="24"/>
        </w:rPr>
        <w:t>Ergebnisse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/ Artefakte</w:t>
      </w:r>
    </w:p>
    <w:p w14:paraId="5A256C54" w14:textId="77777777" w:rsidR="00E129F5" w:rsidRDefault="000A64A6">
      <w:pPr>
        <w:spacing w:before="274" w:after="0" w:line="283" w:lineRule="exact"/>
        <w:ind w:left="360" w:right="4777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/>
          <w:color w:val="000000"/>
          <w:sz w:val="20"/>
        </w:rPr>
        <w:t>/app/pwa/*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mit Manifest, </w:t>
      </w:r>
      <w:r>
        <w:rPr>
          <w:rFonts w:ascii="Times New Roman"/>
          <w:color w:val="000000"/>
          <w:spacing w:val="-1"/>
          <w:sz w:val="24"/>
        </w:rPr>
        <w:t>Icons,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Service-Worker.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Client-Flows </w:t>
      </w:r>
      <w:r>
        <w:rPr>
          <w:rFonts w:ascii="Times New Roman" w:hAnsi="Times New Roman" w:cs="Times New Roman"/>
          <w:color w:val="000000"/>
          <w:sz w:val="24"/>
        </w:rPr>
        <w:t>für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Scan, </w:t>
      </w:r>
      <w:r>
        <w:rPr>
          <w:rFonts w:ascii="Times New Roman"/>
          <w:color w:val="000000"/>
          <w:sz w:val="24"/>
        </w:rPr>
        <w:t>Redeem, Referral.</w:t>
      </w:r>
    </w:p>
    <w:p w14:paraId="68B9C3F4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Definition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of Done (DoD)</w:t>
      </w:r>
    </w:p>
    <w:p w14:paraId="399F67FE" w14:textId="77777777" w:rsidR="00E129F5" w:rsidRDefault="000A64A6">
      <w:pPr>
        <w:spacing w:before="281" w:after="0" w:line="276" w:lineRule="exact"/>
        <w:ind w:left="360" w:right="5883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Installierbar, offline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read-only nutzbar.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NFR-Ziele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für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PWA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eingehalten.</w:t>
      </w:r>
    </w:p>
    <w:p w14:paraId="33655AE2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Security / Compliance</w:t>
      </w:r>
    </w:p>
    <w:p w14:paraId="525C6140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Anonyme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Endkunden, pseudonyme Card-IDs.</w:t>
      </w:r>
    </w:p>
    <w:p w14:paraId="3D0BA33A" w14:textId="77777777" w:rsidR="00E129F5" w:rsidRDefault="000A64A6">
      <w:pPr>
        <w:spacing w:before="282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Umsetzungshinweise</w:t>
      </w:r>
    </w:p>
    <w:p w14:paraId="0281ACC9" w14:textId="77777777" w:rsidR="00E129F5" w:rsidRDefault="000A64A6">
      <w:pPr>
        <w:spacing w:before="279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UX</w:t>
      </w:r>
      <w:r>
        <w:rPr>
          <w:rFonts w:ascii="Times New Roman"/>
          <w:color w:val="000000"/>
          <w:spacing w:val="-1"/>
          <w:sz w:val="24"/>
        </w:rPr>
        <w:t xml:space="preserve"> am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Smartphone-Erlebnis ausrichten </w:t>
      </w:r>
      <w:r>
        <w:rPr>
          <w:rFonts w:ascii="Times New Roman"/>
          <w:color w:val="000000"/>
          <w:sz w:val="24"/>
        </w:rPr>
        <w:t>(One-hand-Use).</w:t>
      </w:r>
    </w:p>
    <w:p w14:paraId="43CE3DC9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Owner</w:t>
      </w:r>
    </w:p>
    <w:p w14:paraId="5A252CA6" w14:textId="77777777" w:rsidR="00E129F5" w:rsidRDefault="000A64A6">
      <w:pPr>
        <w:spacing w:before="281" w:after="0" w:line="276" w:lineRule="exact"/>
        <w:ind w:left="360" w:right="7417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Primär:</w:t>
      </w:r>
      <w:r>
        <w:rPr>
          <w:rFonts w:ascii="Times New Roman"/>
          <w:color w:val="000000"/>
          <w:sz w:val="24"/>
        </w:rPr>
        <w:t xml:space="preserve"> Frontend-Lead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Sekundär:</w:t>
      </w:r>
      <w:r>
        <w:rPr>
          <w:rFonts w:ascii="Times New Roman"/>
          <w:color w:val="000000"/>
          <w:sz w:val="24"/>
        </w:rPr>
        <w:t xml:space="preserve"> Test-Pilot</w:t>
      </w:r>
    </w:p>
    <w:p w14:paraId="5F2ECAF9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Voraussetzungen</w:t>
      </w:r>
    </w:p>
    <w:p w14:paraId="212D972A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Schritte 19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21, 27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32</w:t>
      </w:r>
    </w:p>
    <w:p w14:paraId="6D0CDE87" w14:textId="77777777" w:rsidR="00E129F5" w:rsidRDefault="000A64A6">
      <w:pPr>
        <w:spacing w:before="844" w:after="0" w:line="40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Schritt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34: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UI</w:t>
      </w:r>
      <w:r>
        <w:rPr>
          <w:rFonts w:ascii="Times New Roman"/>
          <w:b/>
          <w:color w:val="000000"/>
          <w:spacing w:val="-1"/>
          <w:sz w:val="36"/>
        </w:rPr>
        <w:t xml:space="preserve"> </w:t>
      </w:r>
      <w:r>
        <w:rPr>
          <w:rFonts w:ascii="Times New Roman" w:hAnsi="Times New Roman" w:cs="Times New Roman"/>
          <w:b/>
          <w:color w:val="000000"/>
          <w:spacing w:val="-1"/>
          <w:sz w:val="36"/>
        </w:rPr>
        <w:t>für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DSR-Anfragen (Art. 11)</w:t>
      </w:r>
    </w:p>
    <w:p w14:paraId="21C1CAB2" w14:textId="77777777" w:rsidR="00E129F5" w:rsidRDefault="000A64A6">
      <w:pPr>
        <w:spacing w:before="277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Ziel/Kontext</w:t>
      </w:r>
    </w:p>
    <w:p w14:paraId="2289C6A3" w14:textId="77777777" w:rsidR="00E129F5" w:rsidRDefault="000A64A6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Endkunden-UI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für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DSR-Anfragen </w:t>
      </w:r>
      <w:r>
        <w:rPr>
          <w:rFonts w:ascii="Times New Roman" w:hAnsi="Times New Roman" w:cs="Times New Roman"/>
          <w:color w:val="000000"/>
          <w:sz w:val="24"/>
        </w:rPr>
        <w:t>über</w:t>
      </w:r>
      <w:r>
        <w:rPr>
          <w:rFonts w:ascii="Times New Roman"/>
          <w:color w:val="000000"/>
          <w:sz w:val="24"/>
        </w:rPr>
        <w:t xml:space="preserve"> pseudonyme Card-IDs.</w:t>
      </w:r>
    </w:p>
    <w:p w14:paraId="1A9628FE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Ergebnisse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/ Artefakte</w:t>
      </w:r>
    </w:p>
    <w:p w14:paraId="0DAF6095" w14:textId="77777777" w:rsidR="00E129F5" w:rsidRDefault="000A64A6">
      <w:pPr>
        <w:spacing w:before="274" w:after="0" w:line="283" w:lineRule="exact"/>
        <w:ind w:left="360" w:right="3989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/>
          <w:color w:val="000000"/>
          <w:sz w:val="20"/>
        </w:rPr>
        <w:t>/app/pwa/dsr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mit Formular, Status-Ansicht, </w:t>
      </w:r>
      <w:r>
        <w:rPr>
          <w:rFonts w:ascii="Times New Roman" w:hAnsi="Times New Roman" w:cs="Times New Roman"/>
          <w:color w:val="000000"/>
          <w:sz w:val="24"/>
        </w:rPr>
        <w:t xml:space="preserve">Bestätigung.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Link aus Datenschutzhinweisen.</w:t>
      </w:r>
    </w:p>
    <w:p w14:paraId="1C18F279" w14:textId="77777777" w:rsidR="00E129F5" w:rsidRDefault="000A64A6">
      <w:pPr>
        <w:spacing w:before="282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Definition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of Done (DoD)</w:t>
      </w:r>
    </w:p>
    <w:p w14:paraId="041AC43B" w14:textId="77777777" w:rsidR="00E129F5" w:rsidRDefault="000A64A6">
      <w:pPr>
        <w:spacing w:before="269" w:after="0" w:line="286" w:lineRule="exact"/>
        <w:ind w:left="360" w:right="5022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E2E-</w:t>
      </w:r>
      <w:r>
        <w:rPr>
          <w:rFonts w:ascii="DMNTKP+TimesNewRomanPSMT"/>
          <w:color w:val="000000"/>
          <w:sz w:val="24"/>
        </w:rPr>
        <w:t xml:space="preserve">Tests: </w:t>
      </w:r>
      <w:r>
        <w:rPr>
          <w:rFonts w:ascii="DMNTKP+TimesNewRomanPSMT"/>
          <w:color w:val="000000"/>
          <w:spacing w:val="2"/>
          <w:sz w:val="24"/>
        </w:rPr>
        <w:t>UI</w:t>
      </w:r>
      <w:r>
        <w:rPr>
          <w:rFonts w:ascii="DMNTKP+TimesNewRomanPSMT"/>
          <w:color w:val="000000"/>
          <w:spacing w:val="-5"/>
          <w:sz w:val="24"/>
        </w:rPr>
        <w:t xml:space="preserve"> </w:t>
      </w:r>
      <w:r>
        <w:rPr>
          <w:rFonts w:ascii="DMNTKP+TimesNewRomanPSMT" w:hAnsi="DMNTKP+TimesNewRomanPSMT" w:cs="DMNTKP+TimesNewRomanPSMT"/>
          <w:color w:val="000000"/>
          <w:sz w:val="24"/>
        </w:rPr>
        <w:t>→</w:t>
      </w:r>
      <w:r>
        <w:rPr>
          <w:rFonts w:ascii="DMNTKP+TimesNewRomanPSMT"/>
          <w:color w:val="000000"/>
          <w:spacing w:val="2"/>
          <w:sz w:val="24"/>
        </w:rPr>
        <w:t xml:space="preserve"> </w:t>
      </w:r>
      <w:r>
        <w:rPr>
          <w:rFonts w:ascii="Courier New"/>
          <w:color w:val="000000"/>
          <w:sz w:val="20"/>
        </w:rPr>
        <w:t>/dsr/*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DMNTKP+TimesNewRomanPSMT" w:hAnsi="DMNTKP+TimesNewRomanPSMT" w:cs="DMNTKP+TimesNewRomanPSMT"/>
          <w:color w:val="000000"/>
          <w:sz w:val="24"/>
        </w:rPr>
        <w:t>→</w:t>
      </w:r>
      <w:r>
        <w:rPr>
          <w:rFonts w:ascii="DMNTKP+TimesNewRomanPSMT"/>
          <w:color w:val="000000"/>
          <w:sz w:val="24"/>
        </w:rPr>
        <w:t xml:space="preserve"> Audit</w:t>
      </w:r>
      <w:r>
        <w:rPr>
          <w:rFonts w:ascii="Times New Roman"/>
          <w:color w:val="000000"/>
          <w:sz w:val="24"/>
        </w:rPr>
        <w:t xml:space="preserve">-Trails </w:t>
      </w:r>
      <w:r>
        <w:rPr>
          <w:rFonts w:ascii="Times New Roman" w:hAnsi="Times New Roman" w:cs="Times New Roman"/>
          <w:color w:val="000000"/>
          <w:sz w:val="24"/>
        </w:rPr>
        <w:t xml:space="preserve">grün.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Missbrauchsschutz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(Rate-Limits, ggf. Captcha).</w:t>
      </w:r>
    </w:p>
    <w:p w14:paraId="11E6CEB9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Security / Compliance</w:t>
      </w:r>
    </w:p>
    <w:p w14:paraId="5E954707" w14:textId="77777777" w:rsidR="00E129F5" w:rsidRDefault="000A64A6">
      <w:pPr>
        <w:spacing w:before="279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Art.-11-Pfad </w:t>
      </w:r>
      <w:r>
        <w:rPr>
          <w:rFonts w:ascii="Times New Roman"/>
          <w:color w:val="000000"/>
          <w:spacing w:val="1"/>
          <w:sz w:val="24"/>
        </w:rPr>
        <w:t>ohne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zusätzliche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Identifizierung.</w:t>
      </w:r>
    </w:p>
    <w:p w14:paraId="1FD2BDBF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Umsetzungshinweise</w:t>
      </w:r>
    </w:p>
    <w:p w14:paraId="72C618EF" w14:textId="77777777" w:rsidR="00E129F5" w:rsidRDefault="00E129F5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34B76CC8" w14:textId="77777777" w:rsidR="00E129F5" w:rsidRDefault="000A64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7BD4F41E" w14:textId="1D3BB02C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bookmarkStart w:id="29" w:name="br30"/>
      <w:bookmarkEnd w:id="29"/>
      <w:r>
        <w:rPr>
          <w:noProof/>
        </w:rPr>
        <w:lastRenderedPageBreak/>
        <w:drawing>
          <wp:anchor distT="0" distB="0" distL="114300" distR="114300" simplePos="0" relativeHeight="251644928" behindDoc="1" locked="0" layoutInCell="1" allowOverlap="1" wp14:anchorId="3CAC41FB" wp14:editId="174716A0">
            <wp:simplePos x="0" y="0"/>
            <wp:positionH relativeFrom="page">
              <wp:posOffset>886460</wp:posOffset>
            </wp:positionH>
            <wp:positionV relativeFrom="page">
              <wp:posOffset>3115310</wp:posOffset>
            </wp:positionV>
            <wp:extent cx="5787390" cy="45720"/>
            <wp:effectExtent l="0" t="0" r="3810" b="0"/>
            <wp:wrapNone/>
            <wp:docPr id="18" name="_x000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5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3904" behindDoc="1" locked="0" layoutInCell="1" allowOverlap="1" wp14:anchorId="376C1F90" wp14:editId="3A7B161F">
            <wp:simplePos x="0" y="0"/>
            <wp:positionH relativeFrom="page">
              <wp:posOffset>886460</wp:posOffset>
            </wp:positionH>
            <wp:positionV relativeFrom="page">
              <wp:posOffset>9210040</wp:posOffset>
            </wp:positionV>
            <wp:extent cx="5787390" cy="46355"/>
            <wp:effectExtent l="0" t="0" r="3810" b="0"/>
            <wp:wrapNone/>
            <wp:docPr id="17" name="_x000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6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Texte mit Compliance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abstimmen; Tombstone-Modell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in FAQs/DS-Hinweisen</w:t>
      </w:r>
    </w:p>
    <w:p w14:paraId="33A61D55" w14:textId="77777777" w:rsidR="00E129F5" w:rsidRDefault="000A64A6">
      <w:pPr>
        <w:spacing w:before="1" w:after="0" w:line="276" w:lineRule="exact"/>
        <w:ind w:left="720"/>
        <w:jc w:val="left"/>
        <w:rPr>
          <w:rFonts w:ascii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>erklären.</w:t>
      </w:r>
    </w:p>
    <w:p w14:paraId="06C0183B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Owner</w:t>
      </w:r>
    </w:p>
    <w:p w14:paraId="126E3474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Primär:</w:t>
      </w:r>
      <w:r>
        <w:rPr>
          <w:rFonts w:ascii="Times New Roman"/>
          <w:color w:val="000000"/>
          <w:sz w:val="24"/>
        </w:rPr>
        <w:t xml:space="preserve"> Frontend-Lead</w:t>
      </w:r>
    </w:p>
    <w:p w14:paraId="28DEEF47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Sekundär:</w:t>
      </w:r>
      <w:r>
        <w:rPr>
          <w:rFonts w:ascii="Times New Roman"/>
          <w:color w:val="000000"/>
          <w:sz w:val="24"/>
        </w:rPr>
        <w:t xml:space="preserve"> Audit-Officer</w:t>
      </w:r>
    </w:p>
    <w:p w14:paraId="0B8E45EC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Voraussetzungen</w:t>
      </w:r>
    </w:p>
    <w:p w14:paraId="6C1D1B04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Schritte 23, 27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33</w:t>
      </w:r>
    </w:p>
    <w:p w14:paraId="33A24FB5" w14:textId="77777777" w:rsidR="00E129F5" w:rsidRDefault="000A64A6">
      <w:pPr>
        <w:spacing w:before="844" w:after="0" w:line="40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Schritt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35: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Service-Worker</w:t>
      </w:r>
    </w:p>
    <w:p w14:paraId="74D891EA" w14:textId="77777777" w:rsidR="00E129F5" w:rsidRDefault="000A64A6">
      <w:pPr>
        <w:spacing w:before="277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Ziel/Kontext</w:t>
      </w:r>
    </w:p>
    <w:p w14:paraId="3362C2EF" w14:textId="77777777" w:rsidR="00E129F5" w:rsidRDefault="000A64A6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PWA-Caching-Strategie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definieren und implementieren.</w:t>
      </w:r>
    </w:p>
    <w:p w14:paraId="6EDD074A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Ergebnisse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/ Artefakte</w:t>
      </w:r>
    </w:p>
    <w:p w14:paraId="306D9220" w14:textId="77777777" w:rsidR="00E129F5" w:rsidRDefault="000A64A6">
      <w:pPr>
        <w:spacing w:before="281" w:after="0" w:line="276" w:lineRule="exact"/>
        <w:ind w:left="360" w:right="6198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SWR-Strategie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für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statische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Assets.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/>
          <w:color w:val="000000"/>
          <w:sz w:val="20"/>
        </w:rPr>
        <w:t>network-first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für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API-Calls.</w:t>
      </w:r>
    </w:p>
    <w:p w14:paraId="768BB35B" w14:textId="77777777" w:rsidR="00E129F5" w:rsidRDefault="000A64A6">
      <w:pPr>
        <w:spacing w:before="280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Definition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of Done (DoD)</w:t>
      </w:r>
    </w:p>
    <w:p w14:paraId="686CB32D" w14:textId="77777777" w:rsidR="00E129F5" w:rsidRDefault="000A64A6">
      <w:pPr>
        <w:spacing w:before="271" w:after="0" w:line="284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/>
          <w:color w:val="000000"/>
          <w:sz w:val="20"/>
        </w:rPr>
        <w:t>installability: yes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laut </w:t>
      </w:r>
      <w:r>
        <w:rPr>
          <w:rFonts w:ascii="Times New Roman"/>
          <w:color w:val="000000"/>
          <w:sz w:val="24"/>
        </w:rPr>
        <w:t>Lighthouse.</w:t>
      </w:r>
    </w:p>
    <w:p w14:paraId="2D22AEC6" w14:textId="77777777" w:rsidR="00E129F5" w:rsidRDefault="000A64A6">
      <w:pPr>
        <w:spacing w:before="2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Offline-Szenarien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für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Kernflows verifiziert.</w:t>
      </w:r>
    </w:p>
    <w:p w14:paraId="2697AB36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Security / Compliance</w:t>
      </w:r>
    </w:p>
    <w:p w14:paraId="239002D2" w14:textId="77777777" w:rsidR="00E129F5" w:rsidRDefault="000A64A6">
      <w:pPr>
        <w:spacing w:before="279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HTTPS-only, enger Scope, keine unsicheren Defaults.</w:t>
      </w:r>
    </w:p>
    <w:p w14:paraId="66C901B6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Umsetzungshinweise</w:t>
      </w:r>
    </w:p>
    <w:p w14:paraId="485391A3" w14:textId="77777777" w:rsidR="00E129F5" w:rsidRDefault="000A64A6">
      <w:pPr>
        <w:spacing w:before="281" w:after="0" w:line="276" w:lineRule="exact"/>
        <w:ind w:left="360"/>
        <w:jc w:val="left"/>
        <w:rPr>
          <w:rFonts w:ascii="DMNTKP+TimesNewRomanPSMT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Update-Flow klar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DMNTKP+TimesNewRomanPSMT"/>
          <w:color w:val="000000"/>
          <w:sz w:val="24"/>
        </w:rPr>
        <w:t xml:space="preserve">definieren </w:t>
      </w:r>
      <w:r>
        <w:rPr>
          <w:rFonts w:ascii="DMNTKP+TimesNewRomanPSMT" w:hAnsi="DMNTKP+TimesNewRomanPSMT" w:cs="DMNTKP+TimesNewRomanPSMT"/>
          <w:color w:val="000000"/>
          <w:sz w:val="24"/>
        </w:rPr>
        <w:t>(„Neue</w:t>
      </w:r>
      <w:r>
        <w:rPr>
          <w:rFonts w:ascii="DMNTKP+TimesNewRomanPSMT"/>
          <w:color w:val="000000"/>
          <w:spacing w:val="1"/>
          <w:sz w:val="24"/>
        </w:rPr>
        <w:t xml:space="preserve"> </w:t>
      </w:r>
      <w:r>
        <w:rPr>
          <w:rFonts w:ascii="DMNTKP+TimesNewRomanPSMT"/>
          <w:color w:val="000000"/>
          <w:sz w:val="24"/>
        </w:rPr>
        <w:t xml:space="preserve">Version </w:t>
      </w:r>
      <w:r>
        <w:rPr>
          <w:rFonts w:ascii="DMNTKP+TimesNewRomanPSMT" w:hAnsi="DMNTKP+TimesNewRomanPSMT" w:cs="DMNTKP+TimesNewRomanPSMT"/>
          <w:color w:val="000000"/>
          <w:sz w:val="24"/>
        </w:rPr>
        <w:t>verfügbar“).</w:t>
      </w:r>
    </w:p>
    <w:p w14:paraId="4906F0FB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Owner</w:t>
      </w:r>
    </w:p>
    <w:p w14:paraId="2A57B410" w14:textId="77777777" w:rsidR="00E129F5" w:rsidRDefault="000A64A6">
      <w:pPr>
        <w:spacing w:before="281" w:after="0" w:line="276" w:lineRule="exact"/>
        <w:ind w:left="360" w:right="7417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Primär:</w:t>
      </w:r>
      <w:r>
        <w:rPr>
          <w:rFonts w:ascii="Times New Roman"/>
          <w:color w:val="000000"/>
          <w:sz w:val="24"/>
        </w:rPr>
        <w:t xml:space="preserve"> Frontend-Lead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Sekundär:</w:t>
      </w:r>
      <w:r>
        <w:rPr>
          <w:rFonts w:ascii="Times New Roman"/>
          <w:color w:val="000000"/>
          <w:sz w:val="24"/>
        </w:rPr>
        <w:t xml:space="preserve"> Test-Pilot</w:t>
      </w:r>
    </w:p>
    <w:p w14:paraId="01A38C5A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Voraussetzungen</w:t>
      </w:r>
    </w:p>
    <w:p w14:paraId="7A4C178F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Schritte 27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33</w:t>
      </w:r>
    </w:p>
    <w:p w14:paraId="5430B200" w14:textId="77777777" w:rsidR="00E129F5" w:rsidRDefault="000A64A6">
      <w:pPr>
        <w:spacing w:before="844" w:after="0" w:line="40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Schritt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36: Fehler-Handling (Problem+JSON-Mapping)</w:t>
      </w:r>
    </w:p>
    <w:p w14:paraId="6B298257" w14:textId="77777777" w:rsidR="00E129F5" w:rsidRDefault="00E129F5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327A235D" w14:textId="77777777" w:rsidR="00E129F5" w:rsidRDefault="000A64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12AB8606" w14:textId="1B93A7DD" w:rsidR="00E129F5" w:rsidRDefault="000A64A6">
      <w:pPr>
        <w:spacing w:before="0" w:after="0" w:line="276" w:lineRule="exact"/>
        <w:jc w:val="left"/>
        <w:rPr>
          <w:rFonts w:ascii="Times New Roman"/>
          <w:b/>
          <w:color w:val="000000"/>
          <w:sz w:val="24"/>
        </w:rPr>
      </w:pPr>
      <w:bookmarkStart w:id="30" w:name="br31"/>
      <w:bookmarkEnd w:id="30"/>
      <w:r>
        <w:rPr>
          <w:noProof/>
        </w:rPr>
        <w:lastRenderedPageBreak/>
        <w:drawing>
          <wp:anchor distT="0" distB="0" distL="114300" distR="114300" simplePos="0" relativeHeight="251642880" behindDoc="1" locked="0" layoutInCell="1" allowOverlap="1" wp14:anchorId="4A03A7EF" wp14:editId="3C04B4AA">
            <wp:simplePos x="0" y="0"/>
            <wp:positionH relativeFrom="page">
              <wp:posOffset>886460</wp:posOffset>
            </wp:positionH>
            <wp:positionV relativeFrom="page">
              <wp:posOffset>6300470</wp:posOffset>
            </wp:positionV>
            <wp:extent cx="5787390" cy="46355"/>
            <wp:effectExtent l="0" t="0" r="3810" b="0"/>
            <wp:wrapNone/>
            <wp:docPr id="16" name="_x000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6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1856" behindDoc="1" locked="0" layoutInCell="1" allowOverlap="1" wp14:anchorId="094E66C0" wp14:editId="5FFDF9A4">
            <wp:simplePos x="0" y="0"/>
            <wp:positionH relativeFrom="page">
              <wp:posOffset>886460</wp:posOffset>
            </wp:positionH>
            <wp:positionV relativeFrom="page">
              <wp:posOffset>7531735</wp:posOffset>
            </wp:positionV>
            <wp:extent cx="5787390" cy="46355"/>
            <wp:effectExtent l="0" t="0" r="3810" b="10795"/>
            <wp:wrapNone/>
            <wp:docPr id="15" name="_x000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4"/>
                    <pic:cNvPicPr>
                      <a:picLocks noChangeAspect="1" noChangeArrowheads="1"/>
                    </pic:cNvPicPr>
                  </pic:nvPicPr>
                  <pic:blipFill>
                    <a:blip r:link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6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/>
          <w:b/>
          <w:color w:val="000000"/>
          <w:sz w:val="24"/>
        </w:rPr>
        <w:t>Ziel/Kontext</w:t>
      </w:r>
    </w:p>
    <w:p w14:paraId="5941427C" w14:textId="77777777" w:rsidR="00E129F5" w:rsidRDefault="000A64A6">
      <w:pPr>
        <w:spacing w:before="1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UI-weit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konsistente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Fehleranzeige auf Basis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von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Problem+JSON.</w:t>
      </w:r>
    </w:p>
    <w:p w14:paraId="37A072A1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Ergebnisse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/ Artefakte</w:t>
      </w:r>
    </w:p>
    <w:p w14:paraId="215A4D54" w14:textId="77777777" w:rsidR="00E129F5" w:rsidRDefault="000A64A6">
      <w:pPr>
        <w:spacing w:before="274" w:after="0" w:line="283" w:lineRule="exact"/>
        <w:ind w:left="360" w:right="551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Mapper von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Courier New"/>
          <w:color w:val="000000"/>
          <w:sz w:val="20"/>
        </w:rPr>
        <w:t>error_code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DMNTKP+TimesNewRomanPSMT" w:hAnsi="DMNTKP+TimesNewRomanPSMT" w:cs="DMNTKP+TimesNewRomanPSMT"/>
          <w:color w:val="000000"/>
          <w:sz w:val="24"/>
        </w:rPr>
        <w:t>→</w:t>
      </w:r>
      <w:r>
        <w:rPr>
          <w:rFonts w:ascii="DMNTKP+TimesNewRomanPSMT"/>
          <w:color w:val="000000"/>
          <w:sz w:val="24"/>
        </w:rPr>
        <w:t xml:space="preserve"> </w:t>
      </w:r>
      <w:r>
        <w:rPr>
          <w:rFonts w:ascii="DMNTKP+TimesNewRomanPSMT"/>
          <w:color w:val="000000"/>
          <w:spacing w:val="-1"/>
          <w:sz w:val="24"/>
        </w:rPr>
        <w:t>UI</w:t>
      </w:r>
      <w:r>
        <w:rPr>
          <w:rFonts w:ascii="Times New Roman"/>
          <w:color w:val="000000"/>
          <w:sz w:val="24"/>
        </w:rPr>
        <w:t xml:space="preserve">-Messages.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Einheitskomponenten </w:t>
      </w:r>
      <w:r>
        <w:rPr>
          <w:rFonts w:ascii="Times New Roman" w:hAnsi="Times New Roman" w:cs="Times New Roman"/>
          <w:color w:val="000000"/>
          <w:spacing w:val="-1"/>
          <w:sz w:val="24"/>
        </w:rPr>
        <w:t>für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Modals/Toasts.</w:t>
      </w:r>
    </w:p>
    <w:p w14:paraId="205543E5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Definition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of Done (DoD)</w:t>
      </w:r>
    </w:p>
    <w:p w14:paraId="021A5A66" w14:textId="77777777" w:rsidR="00E129F5" w:rsidRDefault="000A64A6">
      <w:pPr>
        <w:spacing w:before="278" w:after="0" w:line="276" w:lineRule="exact"/>
        <w:ind w:left="360" w:right="5269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Alle relevanten Error-Codes haben UI-Texte.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/>
          <w:color w:val="000000"/>
          <w:sz w:val="20"/>
        </w:rPr>
        <w:t>correlation_id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sichtbar </w:t>
      </w:r>
      <w:r>
        <w:rPr>
          <w:rFonts w:ascii="Times New Roman" w:hAnsi="Times New Roman" w:cs="Times New Roman"/>
          <w:color w:val="000000"/>
          <w:spacing w:val="-1"/>
          <w:sz w:val="24"/>
        </w:rPr>
        <w:t>für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Support.</w:t>
      </w:r>
    </w:p>
    <w:p w14:paraId="480AA2FE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Security / Compliance</w:t>
      </w:r>
    </w:p>
    <w:p w14:paraId="5B1BBCFF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Keine sensiblen Detailinformationen in UI-Fehlern.</w:t>
      </w:r>
    </w:p>
    <w:p w14:paraId="522E617F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Umsetzungshinweise</w:t>
      </w:r>
    </w:p>
    <w:p w14:paraId="585F1D53" w14:textId="77777777" w:rsidR="00E129F5" w:rsidRDefault="000A64A6">
      <w:pPr>
        <w:spacing w:before="279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Mapping aus SPEC/AGENTS-Fehlerkatalog ableiten.</w:t>
      </w:r>
    </w:p>
    <w:p w14:paraId="53F4F156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Owner</w:t>
      </w:r>
    </w:p>
    <w:p w14:paraId="76DB5791" w14:textId="77777777" w:rsidR="00E129F5" w:rsidRDefault="000A64A6">
      <w:pPr>
        <w:spacing w:before="281" w:after="0" w:line="276" w:lineRule="exact"/>
        <w:ind w:left="360" w:right="7417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Primär:</w:t>
      </w:r>
      <w:r>
        <w:rPr>
          <w:rFonts w:ascii="Times New Roman"/>
          <w:color w:val="000000"/>
          <w:sz w:val="24"/>
        </w:rPr>
        <w:t xml:space="preserve"> Frontend-Lead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Sekundär:</w:t>
      </w:r>
      <w:r>
        <w:rPr>
          <w:rFonts w:ascii="Times New Roman"/>
          <w:color w:val="000000"/>
          <w:sz w:val="24"/>
        </w:rPr>
        <w:t xml:space="preserve"> Test-Pilot</w:t>
      </w:r>
    </w:p>
    <w:p w14:paraId="57BB4205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Voraussetzungen</w:t>
      </w:r>
    </w:p>
    <w:p w14:paraId="45E0ACD5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Schritte 25, 27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35</w:t>
      </w:r>
    </w:p>
    <w:p w14:paraId="57533A40" w14:textId="77777777" w:rsidR="00E129F5" w:rsidRDefault="000A64A6">
      <w:pPr>
        <w:spacing w:before="837" w:after="0" w:line="552" w:lineRule="exact"/>
        <w:jc w:val="left"/>
        <w:rPr>
          <w:rFonts w:ascii="HLGMBL+TimesNewRomanPS-BoldMT"/>
          <w:color w:val="000000"/>
          <w:sz w:val="48"/>
        </w:rPr>
      </w:pPr>
      <w:r>
        <w:rPr>
          <w:rFonts w:ascii="HLGMBL+TimesNewRomanPS-BoldMT"/>
          <w:color w:val="000000"/>
          <w:sz w:val="48"/>
        </w:rPr>
        <w:t xml:space="preserve">Phase 4 </w:t>
      </w:r>
      <w:r>
        <w:rPr>
          <w:rFonts w:ascii="HLGMBL+TimesNewRomanPS-BoldMT" w:hAnsi="HLGMBL+TimesNewRomanPS-BoldMT" w:cs="HLGMBL+TimesNewRomanPS-BoldMT"/>
          <w:color w:val="000000"/>
          <w:sz w:val="48"/>
        </w:rPr>
        <w:t>–</w:t>
      </w:r>
      <w:r>
        <w:rPr>
          <w:rFonts w:ascii="HLGMBL+TimesNewRomanPS-BoldMT"/>
          <w:color w:val="000000"/>
          <w:sz w:val="48"/>
        </w:rPr>
        <w:t xml:space="preserve"> </w:t>
      </w:r>
      <w:r>
        <w:rPr>
          <w:rFonts w:ascii="HLGMBL+TimesNewRomanPS-BoldMT" w:hAnsi="HLGMBL+TimesNewRomanPS-BoldMT" w:cs="HLGMBL+TimesNewRomanPS-BoldMT"/>
          <w:color w:val="000000"/>
          <w:sz w:val="48"/>
        </w:rPr>
        <w:t>Qualität,</w:t>
      </w:r>
      <w:r>
        <w:rPr>
          <w:rFonts w:ascii="HLGMBL+TimesNewRomanPS-BoldMT"/>
          <w:color w:val="000000"/>
          <w:sz w:val="48"/>
        </w:rPr>
        <w:t xml:space="preserve"> Performance </w:t>
      </w:r>
      <w:r>
        <w:rPr>
          <w:rFonts w:ascii="HLGMBL+TimesNewRomanPS-BoldMT" w:hAnsi="HLGMBL+TimesNewRomanPS-BoldMT" w:cs="HLGMBL+TimesNewRomanPS-BoldMT"/>
          <w:color w:val="000000"/>
          <w:sz w:val="48"/>
        </w:rPr>
        <w:t>&amp;</w:t>
      </w:r>
      <w:r>
        <w:rPr>
          <w:rFonts w:ascii="HLGMBL+TimesNewRomanPS-BoldMT" w:hAnsi="HLGMBL+TimesNewRomanPS-BoldMT" w:cs="HLGMBL+TimesNewRomanPS-BoldMT"/>
          <w:color w:val="000000"/>
          <w:sz w:val="48"/>
        </w:rPr>
        <w:cr/>
      </w:r>
      <w:r>
        <w:rPr>
          <w:rFonts w:ascii="HLGMBL+TimesNewRomanPS-BoldMT"/>
          <w:color w:val="000000"/>
          <w:sz w:val="48"/>
        </w:rPr>
        <w:t>Nachweise</w:t>
      </w:r>
    </w:p>
    <w:p w14:paraId="2EEE7F0B" w14:textId="77777777" w:rsidR="00E129F5" w:rsidRDefault="000A64A6">
      <w:pPr>
        <w:spacing w:before="839" w:after="0" w:line="413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Schritt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37: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Unit-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&amp;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 xml:space="preserve">Contract-Tests </w:t>
      </w:r>
      <w:r>
        <w:rPr>
          <w:rFonts w:ascii="Times New Roman"/>
          <w:b/>
          <w:color w:val="000000"/>
          <w:sz w:val="36"/>
        </w:rPr>
        <w:t>(Coverage-</w:t>
      </w:r>
      <w:r>
        <w:rPr>
          <w:rFonts w:ascii="Times New Roman"/>
          <w:b/>
          <w:color w:val="000000"/>
          <w:spacing w:val="-4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&amp;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 w:hAnsi="Times New Roman" w:cs="Times New Roman"/>
          <w:b/>
          <w:color w:val="000000"/>
          <w:sz w:val="36"/>
        </w:rPr>
        <w:t>Contract-</w:t>
      </w:r>
      <w:r>
        <w:rPr>
          <w:rFonts w:ascii="Times New Roman" w:hAnsi="Times New Roman" w:cs="Times New Roman"/>
          <w:b/>
          <w:color w:val="000000"/>
          <w:sz w:val="36"/>
        </w:rPr>
        <w:cr/>
      </w:r>
      <w:r>
        <w:rPr>
          <w:rFonts w:ascii="Times New Roman"/>
          <w:b/>
          <w:color w:val="000000"/>
          <w:sz w:val="36"/>
        </w:rPr>
        <w:t>Sync-Review)</w:t>
      </w:r>
    </w:p>
    <w:p w14:paraId="0E8CA204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Ziel/Kontext</w:t>
      </w:r>
    </w:p>
    <w:p w14:paraId="44301ED6" w14:textId="77777777" w:rsidR="00E129F5" w:rsidRDefault="000A64A6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Testabdeckung und </w:t>
      </w:r>
      <w:r>
        <w:rPr>
          <w:rFonts w:ascii="Times New Roman" w:hAnsi="Times New Roman" w:cs="Times New Roman"/>
          <w:color w:val="000000"/>
          <w:sz w:val="24"/>
        </w:rPr>
        <w:t>Contract-Konformität</w:t>
      </w:r>
      <w:r>
        <w:rPr>
          <w:rFonts w:ascii="Times New Roman"/>
          <w:color w:val="000000"/>
          <w:sz w:val="24"/>
        </w:rPr>
        <w:t xml:space="preserve"> sicherstellen, inkl. organisatorischem </w:t>
      </w:r>
      <w:r>
        <w:rPr>
          <w:rFonts w:ascii="Times New Roman" w:hAnsi="Times New Roman" w:cs="Times New Roman"/>
          <w:color w:val="000000"/>
          <w:sz w:val="24"/>
        </w:rPr>
        <w:t>Contract-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Sync-Ritual.</w:t>
      </w:r>
    </w:p>
    <w:p w14:paraId="051BD81B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Ergebnisse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/ Artefakte</w:t>
      </w:r>
    </w:p>
    <w:p w14:paraId="183E278D" w14:textId="77777777" w:rsidR="00E129F5" w:rsidRDefault="000A64A6">
      <w:pPr>
        <w:spacing w:before="281" w:after="0" w:line="276" w:lineRule="exact"/>
        <w:ind w:left="360" w:right="3524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Coverage-Report </w:t>
      </w:r>
      <w:r>
        <w:rPr>
          <w:rFonts w:ascii="Times New Roman"/>
          <w:color w:val="000000"/>
          <w:sz w:val="24"/>
        </w:rPr>
        <w:t>(lines/functions/branches/statemen</w:t>
      </w:r>
      <w:r>
        <w:rPr>
          <w:rFonts w:ascii="DMNTKP+TimesNewRomanPSMT"/>
          <w:color w:val="000000"/>
          <w:sz w:val="24"/>
        </w:rPr>
        <w:t xml:space="preserve">ts </w:t>
      </w:r>
      <w:r>
        <w:rPr>
          <w:rFonts w:ascii="DMNTKP+TimesNewRomanPSMT" w:hAnsi="DMNTKP+TimesNewRomanPSMT" w:cs="DMNTKP+TimesNewRomanPSMT"/>
          <w:color w:val="000000"/>
          <w:sz w:val="24"/>
        </w:rPr>
        <w:t>≥</w:t>
      </w:r>
      <w:r>
        <w:rPr>
          <w:rFonts w:ascii="DMNTKP+TimesNewRomanPSMT"/>
          <w:color w:val="000000"/>
          <w:spacing w:val="1"/>
          <w:sz w:val="24"/>
        </w:rPr>
        <w:t xml:space="preserve"> </w:t>
      </w:r>
      <w:r>
        <w:rPr>
          <w:rFonts w:ascii="DMNTKP+TimesNewRomanPSMT"/>
          <w:color w:val="000000"/>
          <w:sz w:val="24"/>
        </w:rPr>
        <w:t xml:space="preserve">80 %).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Contract-Tests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(100 % Pass-Rate).</w:t>
      </w:r>
    </w:p>
    <w:p w14:paraId="2380185A" w14:textId="77777777" w:rsidR="00E129F5" w:rsidRDefault="00E129F5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0432FD28" w14:textId="77777777" w:rsidR="00E129F5" w:rsidRDefault="000A64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33268D72" w14:textId="51A6C206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bookmarkStart w:id="31" w:name="br32"/>
      <w:bookmarkEnd w:id="31"/>
      <w:r>
        <w:rPr>
          <w:noProof/>
        </w:rPr>
        <w:lastRenderedPageBreak/>
        <w:drawing>
          <wp:anchor distT="0" distB="0" distL="114300" distR="114300" simplePos="0" relativeHeight="251640832" behindDoc="1" locked="0" layoutInCell="1" allowOverlap="1" wp14:anchorId="1FC88EF2" wp14:editId="5BF49937">
            <wp:simplePos x="0" y="0"/>
            <wp:positionH relativeFrom="page">
              <wp:posOffset>886460</wp:posOffset>
            </wp:positionH>
            <wp:positionV relativeFrom="page">
              <wp:posOffset>5939155</wp:posOffset>
            </wp:positionV>
            <wp:extent cx="5787390" cy="46355"/>
            <wp:effectExtent l="0" t="0" r="3810" b="10795"/>
            <wp:wrapNone/>
            <wp:docPr id="14" name="_x000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5"/>
                    <pic:cNvPicPr>
                      <a:picLocks noChangeAspect="1" noChangeArrowheads="1"/>
                    </pic:cNvPicPr>
                  </pic:nvPicPr>
                  <pic:blipFill>
                    <a:blip r:link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6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Protokolle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der letzten 3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wöchentlichen</w:t>
      </w:r>
      <w:r>
        <w:rPr>
          <w:rFonts w:ascii="Times New Roman"/>
          <w:color w:val="000000"/>
          <w:sz w:val="24"/>
        </w:rPr>
        <w:t xml:space="preserve"> Contract-Sync-Meetings (Backend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+</w:t>
      </w:r>
    </w:p>
    <w:p w14:paraId="690D24CE" w14:textId="77777777" w:rsidR="00E129F5" w:rsidRDefault="000A64A6">
      <w:pPr>
        <w:spacing w:before="1" w:after="0" w:line="276" w:lineRule="exact"/>
        <w:ind w:left="72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Frontend).</w:t>
      </w:r>
    </w:p>
    <w:p w14:paraId="3849DD3C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Definition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of Done (DoD)</w:t>
      </w:r>
    </w:p>
    <w:p w14:paraId="04B91DF1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Alle kritischen Pfade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(Hot-Routen, DSR, </w:t>
      </w:r>
      <w:r>
        <w:rPr>
          <w:rFonts w:ascii="Times New Roman"/>
          <w:color w:val="000000"/>
          <w:sz w:val="24"/>
        </w:rPr>
        <w:t>Referral, Plan-Gates)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mit Unit-/Contract-</w:t>
      </w:r>
    </w:p>
    <w:p w14:paraId="4CBE638B" w14:textId="77777777" w:rsidR="00E129F5" w:rsidRDefault="000A64A6">
      <w:pPr>
        <w:spacing w:before="0" w:after="0" w:line="276" w:lineRule="exact"/>
        <w:ind w:left="72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Tests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abgedeckt.</w:t>
      </w:r>
    </w:p>
    <w:p w14:paraId="3EFD9FCA" w14:textId="77777777" w:rsidR="00E129F5" w:rsidRDefault="000A64A6">
      <w:pPr>
        <w:spacing w:before="0" w:after="0" w:line="284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/>
          <w:color w:val="000000"/>
          <w:sz w:val="20"/>
        </w:rPr>
        <w:t>contract-sync-frontend</w:t>
      </w:r>
      <w:r>
        <w:rPr>
          <w:rFonts w:ascii="Times New Roman"/>
          <w:color w:val="000000"/>
          <w:sz w:val="24"/>
        </w:rPr>
        <w:t xml:space="preserve">-Job </w:t>
      </w:r>
      <w:r>
        <w:rPr>
          <w:rFonts w:ascii="Times New Roman" w:hAnsi="Times New Roman" w:cs="Times New Roman"/>
          <w:color w:val="000000"/>
          <w:sz w:val="24"/>
        </w:rPr>
        <w:t>grün.</w:t>
      </w:r>
    </w:p>
    <w:p w14:paraId="22E7EF7C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Keine offenen, </w:t>
      </w:r>
      <w:r>
        <w:rPr>
          <w:rFonts w:ascii="Times New Roman" w:hAnsi="Times New Roman" w:cs="Times New Roman"/>
          <w:color w:val="000000"/>
          <w:sz w:val="24"/>
        </w:rPr>
        <w:t>ungeklärten</w:t>
      </w:r>
      <w:r>
        <w:rPr>
          <w:rFonts w:ascii="Times New Roman"/>
          <w:color w:val="000000"/>
          <w:sz w:val="24"/>
        </w:rPr>
        <w:t xml:space="preserve"> Punkte </w:t>
      </w:r>
      <w:r>
        <w:rPr>
          <w:rFonts w:ascii="Times New Roman"/>
          <w:color w:val="000000"/>
          <w:spacing w:val="-1"/>
          <w:sz w:val="24"/>
        </w:rPr>
        <w:t>aus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Contract-Sync-Meetings.</w:t>
      </w:r>
    </w:p>
    <w:p w14:paraId="36DB3F7D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Security / Compliance</w:t>
      </w:r>
    </w:p>
    <w:p w14:paraId="141F7747" w14:textId="77777777" w:rsidR="00E129F5" w:rsidRDefault="000A64A6">
      <w:pPr>
        <w:spacing w:before="279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Testdaten sind anonym/pseudonym.</w:t>
      </w:r>
    </w:p>
    <w:p w14:paraId="162FA29B" w14:textId="77777777" w:rsidR="00E129F5" w:rsidRDefault="000A64A6">
      <w:pPr>
        <w:spacing w:before="282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Umsetzungshinweise</w:t>
      </w:r>
    </w:p>
    <w:p w14:paraId="3C7DD68C" w14:textId="77777777" w:rsidR="00E129F5" w:rsidRDefault="000A64A6">
      <w:pPr>
        <w:spacing w:before="281" w:after="0" w:line="276" w:lineRule="exact"/>
        <w:ind w:left="360" w:right="4355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Contract-Sync-Meeting </w:t>
      </w:r>
      <w:r>
        <w:rPr>
          <w:rFonts w:ascii="Times New Roman"/>
          <w:color w:val="000000"/>
          <w:spacing w:val="1"/>
          <w:sz w:val="24"/>
        </w:rPr>
        <w:t>(15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 xml:space="preserve">30 Min) </w:t>
      </w:r>
      <w:r>
        <w:rPr>
          <w:rFonts w:ascii="Times New Roman"/>
          <w:color w:val="000000"/>
          <w:spacing w:val="-1"/>
          <w:sz w:val="24"/>
        </w:rPr>
        <w:t>fest</w:t>
      </w:r>
      <w:r>
        <w:rPr>
          <w:rFonts w:ascii="Times New Roman"/>
          <w:color w:val="000000"/>
          <w:spacing w:val="1"/>
          <w:sz w:val="24"/>
        </w:rPr>
        <w:t xml:space="preserve"> im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Kalender.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Schema-Drift-KPIs aus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AGENTS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überwachen.</w:t>
      </w:r>
    </w:p>
    <w:p w14:paraId="429C8237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Owner</w:t>
      </w:r>
    </w:p>
    <w:p w14:paraId="093C4B28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Primär:</w:t>
      </w:r>
      <w:r>
        <w:rPr>
          <w:rFonts w:ascii="Times New Roman"/>
          <w:color w:val="000000"/>
          <w:sz w:val="24"/>
        </w:rPr>
        <w:t xml:space="preserve"> Test-Pilot</w:t>
      </w:r>
    </w:p>
    <w:p w14:paraId="691BE278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Sekundär:</w:t>
      </w:r>
      <w:r>
        <w:rPr>
          <w:rFonts w:ascii="Times New Roman"/>
          <w:color w:val="000000"/>
          <w:sz w:val="24"/>
        </w:rPr>
        <w:t xml:space="preserve"> Contract-Sheriff</w:t>
      </w:r>
    </w:p>
    <w:p w14:paraId="6DCC047C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Voraussetzungen</w:t>
      </w:r>
    </w:p>
    <w:p w14:paraId="46D502A8" w14:textId="77777777" w:rsidR="00E129F5" w:rsidRDefault="000A64A6">
      <w:pPr>
        <w:spacing w:before="279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Schritte 13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26, 27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36</w:t>
      </w:r>
    </w:p>
    <w:p w14:paraId="74D3B960" w14:textId="77777777" w:rsidR="00E129F5" w:rsidRDefault="000A64A6">
      <w:pPr>
        <w:spacing w:before="844" w:after="0" w:line="40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Schritt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38: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Integrations-/Paralleltests</w:t>
      </w:r>
    </w:p>
    <w:p w14:paraId="797B899D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Ziel/Kontext</w:t>
      </w:r>
    </w:p>
    <w:p w14:paraId="135B420D" w14:textId="77777777" w:rsidR="00E129F5" w:rsidRDefault="000A64A6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Replay-Schutz, TTL und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Idempotenz unter realistischen Parallelbedingungen beweisen.</w:t>
      </w:r>
    </w:p>
    <w:p w14:paraId="2F01A37F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Ergebnisse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/ Artefakte</w:t>
      </w:r>
    </w:p>
    <w:p w14:paraId="6CEA1082" w14:textId="77777777" w:rsidR="00E129F5" w:rsidRDefault="000A64A6">
      <w:pPr>
        <w:spacing w:before="274" w:after="0" w:line="283" w:lineRule="exact"/>
        <w:ind w:left="360" w:right="3921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Parallel-Suites </w:t>
      </w:r>
      <w:r>
        <w:rPr>
          <w:rFonts w:ascii="Times New Roman" w:hAnsi="Times New Roman" w:cs="Times New Roman"/>
          <w:color w:val="000000"/>
          <w:sz w:val="24"/>
        </w:rPr>
        <w:t>für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Courier New"/>
          <w:color w:val="000000"/>
          <w:sz w:val="20"/>
        </w:rPr>
        <w:t>/stamps/claim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und </w:t>
      </w:r>
      <w:r>
        <w:rPr>
          <w:rFonts w:ascii="Courier New"/>
          <w:color w:val="000000"/>
          <w:sz w:val="20"/>
        </w:rPr>
        <w:t>/rewards/redeem</w:t>
      </w:r>
      <w:r>
        <w:rPr>
          <w:rFonts w:ascii="Times New Roman"/>
          <w:color w:val="000000"/>
          <w:sz w:val="24"/>
        </w:rPr>
        <w:t xml:space="preserve">.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Tests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für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TTL-Expiry, Rate-Limits und </w:t>
      </w:r>
      <w:r>
        <w:rPr>
          <w:rFonts w:ascii="Times New Roman"/>
          <w:color w:val="000000"/>
          <w:sz w:val="24"/>
        </w:rPr>
        <w:t>Idempotenz.</w:t>
      </w:r>
    </w:p>
    <w:p w14:paraId="6A882F1B" w14:textId="77777777" w:rsidR="00E129F5" w:rsidRDefault="000A64A6">
      <w:pPr>
        <w:spacing w:before="282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Definition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of Done (DoD)</w:t>
      </w:r>
    </w:p>
    <w:p w14:paraId="0583FD99" w14:textId="77777777" w:rsidR="00E129F5" w:rsidRDefault="000A64A6">
      <w:pPr>
        <w:spacing w:before="281" w:after="0" w:line="276" w:lineRule="exact"/>
        <w:ind w:left="360" w:right="5496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Parallel-Anti-Replay </w:t>
      </w:r>
      <w:r>
        <w:rPr>
          <w:rFonts w:ascii="Times New Roman" w:hAnsi="Times New Roman" w:cs="Times New Roman"/>
          <w:color w:val="000000"/>
          <w:sz w:val="24"/>
        </w:rPr>
        <w:t>grün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(1×201,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 xml:space="preserve">9×409).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Idempotency-Cases sauber dokumentiert.</w:t>
      </w:r>
    </w:p>
    <w:p w14:paraId="33A48171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Security / Compliance</w:t>
      </w:r>
    </w:p>
    <w:p w14:paraId="4906A1FE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Test-Tenants isoliert.</w:t>
      </w:r>
    </w:p>
    <w:p w14:paraId="1E81743A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Umsetzungshinweise</w:t>
      </w:r>
    </w:p>
    <w:p w14:paraId="67549E93" w14:textId="77777777" w:rsidR="00E129F5" w:rsidRDefault="00E129F5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34544E83" w14:textId="77777777" w:rsidR="00E129F5" w:rsidRDefault="000A64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2154BAA7" w14:textId="5FBB0F7A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bookmarkStart w:id="32" w:name="br33"/>
      <w:bookmarkEnd w:id="32"/>
      <w:r>
        <w:rPr>
          <w:noProof/>
        </w:rPr>
        <w:lastRenderedPageBreak/>
        <w:drawing>
          <wp:anchor distT="0" distB="0" distL="114300" distR="114300" simplePos="0" relativeHeight="251639808" behindDoc="1" locked="0" layoutInCell="1" allowOverlap="1" wp14:anchorId="6C20A06B" wp14:editId="1A7A4523">
            <wp:simplePos x="0" y="0"/>
            <wp:positionH relativeFrom="page">
              <wp:posOffset>886460</wp:posOffset>
            </wp:positionH>
            <wp:positionV relativeFrom="page">
              <wp:posOffset>2940050</wp:posOffset>
            </wp:positionV>
            <wp:extent cx="5787390" cy="45720"/>
            <wp:effectExtent l="0" t="0" r="3810" b="11430"/>
            <wp:wrapNone/>
            <wp:docPr id="13" name="_x000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6"/>
                    <pic:cNvPicPr>
                      <a:picLocks noChangeAspect="1" noChangeArrowheads="1"/>
                    </pic:cNvPicPr>
                  </pic:nvPicPr>
                  <pic:blipFill>
                    <a:blip r:link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5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8784" behindDoc="1" locked="0" layoutInCell="1" allowOverlap="1" wp14:anchorId="3AB72627" wp14:editId="12EC2BC2">
            <wp:simplePos x="0" y="0"/>
            <wp:positionH relativeFrom="page">
              <wp:posOffset>886460</wp:posOffset>
            </wp:positionH>
            <wp:positionV relativeFrom="page">
              <wp:posOffset>9023985</wp:posOffset>
            </wp:positionV>
            <wp:extent cx="5787390" cy="46355"/>
            <wp:effectExtent l="0" t="0" r="3810" b="10795"/>
            <wp:wrapNone/>
            <wp:docPr id="12" name="_x000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7"/>
                    <pic:cNvPicPr>
                      <a:picLocks noChangeAspect="1" noChangeArrowheads="1"/>
                    </pic:cNvPicPr>
                  </pic:nvPicPr>
                  <pic:blipFill>
                    <a:blip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6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Worker-Pools </w:t>
      </w:r>
      <w:r>
        <w:rPr>
          <w:rFonts w:ascii="Times New Roman"/>
          <w:color w:val="000000"/>
          <w:spacing w:val="1"/>
          <w:sz w:val="24"/>
        </w:rPr>
        <w:t>in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CI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nutzen.</w:t>
      </w:r>
    </w:p>
    <w:p w14:paraId="4A8961F3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Owner</w:t>
      </w:r>
    </w:p>
    <w:p w14:paraId="137F737C" w14:textId="77777777" w:rsidR="00E129F5" w:rsidRDefault="000A64A6">
      <w:pPr>
        <w:spacing w:before="281" w:after="0" w:line="276" w:lineRule="exact"/>
        <w:ind w:left="360" w:right="6616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Primär: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Idempotency-Guardian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Sekundär:</w:t>
      </w:r>
      <w:r>
        <w:rPr>
          <w:rFonts w:ascii="Times New Roman"/>
          <w:color w:val="000000"/>
          <w:sz w:val="24"/>
        </w:rPr>
        <w:t xml:space="preserve"> Test-Pilot</w:t>
      </w:r>
    </w:p>
    <w:p w14:paraId="1B7E051C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Voraussetzungen</w:t>
      </w:r>
    </w:p>
    <w:p w14:paraId="4C96CB54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Schritte 16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20, 37</w:t>
      </w:r>
    </w:p>
    <w:p w14:paraId="50032C48" w14:textId="77777777" w:rsidR="00E129F5" w:rsidRDefault="000A64A6">
      <w:pPr>
        <w:spacing w:before="844" w:after="0" w:line="40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Schritt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39: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E2E-Tests</w:t>
      </w:r>
    </w:p>
    <w:p w14:paraId="24C6AD09" w14:textId="77777777" w:rsidR="00E129F5" w:rsidRDefault="000A64A6">
      <w:pPr>
        <w:spacing w:before="277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Ziel/Kontext</w:t>
      </w:r>
    </w:p>
    <w:p w14:paraId="74E8F4CE" w14:textId="77777777" w:rsidR="00E129F5" w:rsidRDefault="000A64A6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User-Stories Ende-zu-Ende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verifizieren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(Admin, Mitarbeiter,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Endkunde).</w:t>
      </w:r>
    </w:p>
    <w:p w14:paraId="28046811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Ergebnisse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/ Artefakte</w:t>
      </w:r>
    </w:p>
    <w:p w14:paraId="4C1916F0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E2E-Suites </w:t>
      </w:r>
      <w:r>
        <w:rPr>
          <w:rFonts w:ascii="Times New Roman" w:hAnsi="Times New Roman" w:cs="Times New Roman"/>
          <w:color w:val="000000"/>
          <w:sz w:val="24"/>
        </w:rPr>
        <w:t>für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US-1 bis US-n </w:t>
      </w:r>
      <w:r>
        <w:rPr>
          <w:rFonts w:ascii="Times New Roman"/>
          <w:color w:val="000000"/>
          <w:sz w:val="24"/>
        </w:rPr>
        <w:t xml:space="preserve">(Onboarding, </w:t>
      </w:r>
      <w:r>
        <w:rPr>
          <w:rFonts w:ascii="Times New Roman" w:hAnsi="Times New Roman" w:cs="Times New Roman"/>
          <w:color w:val="000000"/>
          <w:sz w:val="24"/>
        </w:rPr>
        <w:t>Gerätebindung,</w:t>
      </w:r>
      <w:r>
        <w:rPr>
          <w:rFonts w:ascii="Times New Roman"/>
          <w:color w:val="000000"/>
          <w:sz w:val="24"/>
        </w:rPr>
        <w:t xml:space="preserve"> Stempel, Redeem,</w:t>
      </w:r>
    </w:p>
    <w:p w14:paraId="7991C8F4" w14:textId="77777777" w:rsidR="00E129F5" w:rsidRDefault="000A64A6">
      <w:pPr>
        <w:spacing w:before="0" w:after="0" w:line="276" w:lineRule="exact"/>
        <w:ind w:left="72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Referral, DSR-UI).</w:t>
      </w:r>
    </w:p>
    <w:p w14:paraId="68D73BB0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Definition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of Done (DoD)</w:t>
      </w:r>
    </w:p>
    <w:p w14:paraId="2419C34E" w14:textId="77777777" w:rsidR="00E129F5" w:rsidRDefault="000A64A6">
      <w:pPr>
        <w:spacing w:before="280" w:after="0" w:line="276" w:lineRule="exact"/>
        <w:ind w:left="360" w:right="5309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Keine kritischen User-Flows ohne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E2E-Test.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Smoke-Suite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läuft</w:t>
      </w:r>
      <w:r>
        <w:rPr>
          <w:rFonts w:ascii="Times New Roman"/>
          <w:color w:val="000000"/>
          <w:sz w:val="24"/>
        </w:rPr>
        <w:t xml:space="preserve"> bei jedem </w:t>
      </w:r>
      <w:r>
        <w:rPr>
          <w:rFonts w:ascii="Times New Roman"/>
          <w:color w:val="000000"/>
          <w:spacing w:val="1"/>
          <w:sz w:val="24"/>
        </w:rPr>
        <w:t>PR.</w:t>
      </w:r>
    </w:p>
    <w:p w14:paraId="0B663E30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Security /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Compliance</w:t>
      </w:r>
    </w:p>
    <w:p w14:paraId="6C6C696A" w14:textId="77777777" w:rsidR="00E129F5" w:rsidRDefault="000A64A6">
      <w:pPr>
        <w:spacing w:before="279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Testaccounts</w:t>
      </w:r>
      <w:r>
        <w:rPr>
          <w:rFonts w:ascii="Times New Roman"/>
          <w:color w:val="000000"/>
          <w:spacing w:val="1"/>
          <w:sz w:val="24"/>
        </w:rPr>
        <w:t xml:space="preserve"> klar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von produktiven Accounts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getrennt.</w:t>
      </w:r>
    </w:p>
    <w:p w14:paraId="1614E745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Umsetzungshinweise</w:t>
      </w:r>
    </w:p>
    <w:p w14:paraId="3AF8FAF0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Tests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entlang realer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Customer-Journeys modellieren.</w:t>
      </w:r>
    </w:p>
    <w:p w14:paraId="7CBF9DDA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Owner</w:t>
      </w:r>
    </w:p>
    <w:p w14:paraId="5E17BE23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Primär:</w:t>
      </w:r>
      <w:r>
        <w:rPr>
          <w:rFonts w:ascii="Times New Roman"/>
          <w:color w:val="000000"/>
          <w:sz w:val="24"/>
        </w:rPr>
        <w:t xml:space="preserve"> Test-Pilot</w:t>
      </w:r>
    </w:p>
    <w:p w14:paraId="4FE62DFD" w14:textId="77777777" w:rsidR="00E129F5" w:rsidRDefault="000A64A6">
      <w:pPr>
        <w:spacing w:before="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Sekundär:</w:t>
      </w:r>
      <w:r>
        <w:rPr>
          <w:rFonts w:ascii="Times New Roman"/>
          <w:color w:val="000000"/>
          <w:sz w:val="24"/>
        </w:rPr>
        <w:t xml:space="preserve"> Product Owner</w:t>
      </w:r>
    </w:p>
    <w:p w14:paraId="4C7F249E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Voraussetzungen</w:t>
      </w:r>
    </w:p>
    <w:p w14:paraId="44AC95D8" w14:textId="77777777" w:rsidR="00E129F5" w:rsidRDefault="000A64A6">
      <w:pPr>
        <w:spacing w:before="279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Schritte 28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36, 37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38</w:t>
      </w:r>
    </w:p>
    <w:p w14:paraId="2BFD4E25" w14:textId="77777777" w:rsidR="00E129F5" w:rsidRDefault="000A64A6">
      <w:pPr>
        <w:spacing w:before="844" w:after="0" w:line="40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Schritt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40: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pacing w:val="-2"/>
          <w:sz w:val="36"/>
        </w:rPr>
        <w:t>UAT</w:t>
      </w:r>
      <w:r>
        <w:rPr>
          <w:rFonts w:ascii="Times New Roman"/>
          <w:b/>
          <w:color w:val="000000"/>
          <w:spacing w:val="3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mit</w:t>
      </w:r>
      <w:r>
        <w:rPr>
          <w:rFonts w:ascii="Times New Roman"/>
          <w:b/>
          <w:color w:val="000000"/>
          <w:spacing w:val="4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Zielgruppe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(finale Runde)</w:t>
      </w:r>
    </w:p>
    <w:p w14:paraId="2FABB0A4" w14:textId="77777777" w:rsidR="00E129F5" w:rsidRDefault="00E129F5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68A45D31" w14:textId="77777777" w:rsidR="00E129F5" w:rsidRDefault="000A64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049803EF" w14:textId="13BDBBA8" w:rsidR="00E129F5" w:rsidRDefault="000A64A6">
      <w:pPr>
        <w:spacing w:before="0" w:after="0" w:line="276" w:lineRule="exact"/>
        <w:jc w:val="left"/>
        <w:rPr>
          <w:rFonts w:ascii="Times New Roman"/>
          <w:b/>
          <w:color w:val="000000"/>
          <w:sz w:val="24"/>
        </w:rPr>
      </w:pPr>
      <w:bookmarkStart w:id="33" w:name="br34"/>
      <w:bookmarkEnd w:id="33"/>
      <w:r>
        <w:rPr>
          <w:noProof/>
        </w:rPr>
        <w:lastRenderedPageBreak/>
        <w:drawing>
          <wp:anchor distT="0" distB="0" distL="114300" distR="114300" simplePos="0" relativeHeight="251637760" behindDoc="1" locked="0" layoutInCell="1" allowOverlap="1" wp14:anchorId="1F3F749F" wp14:editId="04142435">
            <wp:simplePos x="0" y="0"/>
            <wp:positionH relativeFrom="page">
              <wp:posOffset>886460</wp:posOffset>
            </wp:positionH>
            <wp:positionV relativeFrom="page">
              <wp:posOffset>6289675</wp:posOffset>
            </wp:positionV>
            <wp:extent cx="5787390" cy="46355"/>
            <wp:effectExtent l="0" t="0" r="3810" b="10795"/>
            <wp:wrapNone/>
            <wp:docPr id="11" name="_x000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8"/>
                    <pic:cNvPicPr>
                      <a:picLocks noChangeAspect="1" noChangeArrowheads="1"/>
                    </pic:cNvPicPr>
                  </pic:nvPicPr>
                  <pic:blipFill>
                    <a:blip r:link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6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/>
          <w:b/>
          <w:color w:val="000000"/>
          <w:sz w:val="24"/>
        </w:rPr>
        <w:t>Ziel/Kontext</w:t>
      </w:r>
    </w:p>
    <w:p w14:paraId="56DBA736" w14:textId="77777777" w:rsidR="00E129F5" w:rsidRDefault="000A64A6">
      <w:pPr>
        <w:spacing w:before="1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Gesamtprodukt mit </w:t>
      </w:r>
      <w:r>
        <w:rPr>
          <w:rFonts w:ascii="Times New Roman"/>
          <w:color w:val="000000"/>
          <w:sz w:val="24"/>
        </w:rPr>
        <w:t>Zielgruppe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testen,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Feinschliff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vor Go-Live.</w:t>
      </w:r>
    </w:p>
    <w:p w14:paraId="43AAB615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Ergebnisse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/ Artefakte</w:t>
      </w:r>
    </w:p>
    <w:p w14:paraId="071819F3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UAT-Protokolle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(5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10 Zielkunden).</w:t>
      </w:r>
    </w:p>
    <w:p w14:paraId="42A83C58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Liste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priorisierter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Findings und UI-Verbesserungen.</w:t>
      </w:r>
    </w:p>
    <w:p w14:paraId="4B1FD73B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Definition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of Done (DoD)</w:t>
      </w:r>
    </w:p>
    <w:p w14:paraId="1F90D56B" w14:textId="77777777" w:rsidR="00E129F5" w:rsidRDefault="000A64A6">
      <w:pPr>
        <w:spacing w:before="281" w:after="0" w:line="276" w:lineRule="exact"/>
        <w:ind w:left="360" w:right="3333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Keine fundamental negativen </w:t>
      </w:r>
      <w:r>
        <w:rPr>
          <w:rFonts w:ascii="Times New Roman" w:hAnsi="Times New Roman" w:cs="Times New Roman"/>
          <w:color w:val="000000"/>
          <w:sz w:val="24"/>
        </w:rPr>
        <w:t>Rückmeldungen</w:t>
      </w:r>
      <w:r>
        <w:rPr>
          <w:rFonts w:ascii="Times New Roman"/>
          <w:color w:val="000000"/>
          <w:sz w:val="24"/>
        </w:rPr>
        <w:t xml:space="preserve"> zur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Bedienbarkeit.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Kritische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Findings haben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Tickets;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Blocker </w:t>
      </w:r>
      <w:r>
        <w:rPr>
          <w:rFonts w:ascii="Times New Roman" w:hAnsi="Times New Roman" w:cs="Times New Roman"/>
          <w:color w:val="000000"/>
          <w:sz w:val="24"/>
        </w:rPr>
        <w:t>gelöst.</w:t>
      </w:r>
    </w:p>
    <w:p w14:paraId="12581B54" w14:textId="77777777" w:rsidR="00E129F5" w:rsidRDefault="000A64A6">
      <w:pPr>
        <w:spacing w:before="282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Security / Compliance</w:t>
      </w:r>
    </w:p>
    <w:p w14:paraId="591D147F" w14:textId="77777777" w:rsidR="00E129F5" w:rsidRDefault="000A64A6">
      <w:pPr>
        <w:spacing w:before="279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Test auf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Stage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mit Testdaten.</w:t>
      </w:r>
    </w:p>
    <w:p w14:paraId="4BA821B4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Umsetzungshinweise</w:t>
      </w:r>
    </w:p>
    <w:p w14:paraId="0C21E0DE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Ergebnisse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mit Prototype-UAT (Schritt 12) vergleichen.</w:t>
      </w:r>
    </w:p>
    <w:p w14:paraId="0ABC5C66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Owner</w:t>
      </w:r>
    </w:p>
    <w:p w14:paraId="77316DEC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Primär:</w:t>
      </w:r>
      <w:r>
        <w:rPr>
          <w:rFonts w:ascii="Times New Roman"/>
          <w:color w:val="000000"/>
          <w:sz w:val="24"/>
        </w:rPr>
        <w:t xml:space="preserve"> Product Owner</w:t>
      </w:r>
    </w:p>
    <w:p w14:paraId="3E52F1C4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Sekundär: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z w:val="24"/>
        </w:rPr>
        <w:t>Frontend-Lead</w:t>
      </w:r>
    </w:p>
    <w:p w14:paraId="0F11CFF0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Voraussetzungen</w:t>
      </w:r>
    </w:p>
    <w:p w14:paraId="3962D499" w14:textId="77777777" w:rsidR="00E129F5" w:rsidRDefault="000A64A6">
      <w:pPr>
        <w:spacing w:before="279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Schritte 12, 28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36, 39</w:t>
      </w:r>
    </w:p>
    <w:p w14:paraId="1F82C415" w14:textId="77777777" w:rsidR="00E129F5" w:rsidRDefault="000A64A6">
      <w:pPr>
        <w:spacing w:before="840" w:after="0" w:line="413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Schritt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41: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Lasttests Hot-Routen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(mit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 w:hAnsi="Times New Roman" w:cs="Times New Roman"/>
          <w:b/>
          <w:color w:val="000000"/>
          <w:sz w:val="36"/>
        </w:rPr>
        <w:t>synthetischen</w:t>
      </w:r>
      <w:r>
        <w:rPr>
          <w:rFonts w:ascii="Times New Roman" w:hAnsi="Times New Roman" w:cs="Times New Roman"/>
          <w:b/>
          <w:color w:val="000000"/>
          <w:sz w:val="36"/>
        </w:rPr>
        <w:cr/>
      </w:r>
      <w:r>
        <w:rPr>
          <w:rFonts w:ascii="Times New Roman"/>
          <w:b/>
          <w:color w:val="000000"/>
          <w:sz w:val="36"/>
        </w:rPr>
        <w:t>Massendaten)</w:t>
      </w:r>
    </w:p>
    <w:p w14:paraId="76A90C94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Ziel/Kontext</w:t>
      </w:r>
    </w:p>
    <w:p w14:paraId="4E547763" w14:textId="77777777" w:rsidR="00E129F5" w:rsidRDefault="000A64A6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Performance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unter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realistischer Datenmenge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und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Last nachweisen.</w:t>
      </w:r>
    </w:p>
    <w:p w14:paraId="1974E0EA" w14:textId="77777777" w:rsidR="00E129F5" w:rsidRDefault="000A64A6">
      <w:pPr>
        <w:spacing w:before="282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Ergebnisse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/ Artefakte</w:t>
      </w:r>
    </w:p>
    <w:p w14:paraId="33E54394" w14:textId="77777777" w:rsidR="00E129F5" w:rsidRDefault="000A64A6">
      <w:pPr>
        <w:spacing w:before="273" w:after="0" w:line="284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Script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Courier New"/>
          <w:color w:val="000000"/>
          <w:sz w:val="20"/>
        </w:rPr>
        <w:t>scripts/seed-perf-data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Times New Roman"/>
          <w:color w:val="000000"/>
          <w:sz w:val="24"/>
        </w:rPr>
        <w:t>zur Erzeugung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großer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Datensätze</w:t>
      </w:r>
      <w:r>
        <w:rPr>
          <w:rFonts w:ascii="Times New Roman"/>
          <w:color w:val="000000"/>
          <w:spacing w:val="-1"/>
          <w:sz w:val="24"/>
        </w:rPr>
        <w:t xml:space="preserve"> (z.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B.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10.000</w:t>
      </w:r>
    </w:p>
    <w:p w14:paraId="7D5E650C" w14:textId="77777777" w:rsidR="00E129F5" w:rsidRDefault="000A64A6">
      <w:pPr>
        <w:spacing w:before="0" w:after="0" w:line="276" w:lineRule="exact"/>
        <w:ind w:left="72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Tenants, 1.000.000 Stempel etc.).</w:t>
      </w:r>
    </w:p>
    <w:p w14:paraId="295766DC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Stage-Umgebung mit diesem Seed.</w:t>
      </w:r>
    </w:p>
    <w:p w14:paraId="1911D62C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Lasttest-Reports (p50/p95/p99, Fehler, Limits) </w:t>
      </w:r>
      <w:r>
        <w:rPr>
          <w:rFonts w:ascii="Times New Roman"/>
          <w:color w:val="000000"/>
          <w:spacing w:val="1"/>
          <w:sz w:val="24"/>
        </w:rPr>
        <w:t>inkl.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PDF/HTML-Export.</w:t>
      </w:r>
    </w:p>
    <w:p w14:paraId="5C521E10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Definition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of Done (DoD)</w:t>
      </w:r>
    </w:p>
    <w:p w14:paraId="555841F9" w14:textId="77777777" w:rsidR="00E129F5" w:rsidRDefault="000A64A6">
      <w:pPr>
        <w:spacing w:before="278" w:after="0" w:line="276" w:lineRule="exact"/>
        <w:ind w:left="360" w:right="2162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Lasttests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laufen </w:t>
      </w:r>
      <w:r>
        <w:rPr>
          <w:rFonts w:ascii="Times New Roman"/>
          <w:color w:val="000000"/>
          <w:spacing w:val="1"/>
          <w:sz w:val="24"/>
        </w:rPr>
        <w:t>auf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Stage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mit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Massendaten-Seed,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nicht mit wenigen Records.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NFR-Ziele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erfüllt</w:t>
      </w:r>
      <w:r>
        <w:rPr>
          <w:rFonts w:ascii="Times New Roman"/>
          <w:color w:val="000000"/>
          <w:sz w:val="24"/>
        </w:rPr>
        <w:t xml:space="preserve"> (p50/p95/p99).</w:t>
      </w:r>
    </w:p>
    <w:p w14:paraId="35E7D875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Engpässe</w:t>
      </w:r>
      <w:r>
        <w:rPr>
          <w:rFonts w:ascii="Times New Roman"/>
          <w:color w:val="000000"/>
          <w:sz w:val="24"/>
        </w:rPr>
        <w:t xml:space="preserve"> dokumentiert,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ggf. in Backlog-Tickets </w:t>
      </w:r>
      <w:r>
        <w:rPr>
          <w:rFonts w:ascii="Times New Roman" w:hAnsi="Times New Roman" w:cs="Times New Roman"/>
          <w:color w:val="000000"/>
          <w:sz w:val="24"/>
        </w:rPr>
        <w:t>überführt.</w:t>
      </w:r>
    </w:p>
    <w:p w14:paraId="1A67C2AB" w14:textId="77777777" w:rsidR="00E129F5" w:rsidRDefault="00E129F5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19A3DC83" w14:textId="77777777" w:rsidR="00E129F5" w:rsidRDefault="000A64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3E4F3E85" w14:textId="3E4C0154" w:rsidR="00E129F5" w:rsidRDefault="000A64A6">
      <w:pPr>
        <w:spacing w:before="0" w:after="0" w:line="276" w:lineRule="exact"/>
        <w:jc w:val="left"/>
        <w:rPr>
          <w:rFonts w:ascii="Times New Roman"/>
          <w:b/>
          <w:color w:val="000000"/>
          <w:sz w:val="24"/>
        </w:rPr>
      </w:pPr>
      <w:bookmarkStart w:id="34" w:name="br35"/>
      <w:bookmarkEnd w:id="34"/>
      <w:r>
        <w:rPr>
          <w:noProof/>
        </w:rPr>
        <w:lastRenderedPageBreak/>
        <w:drawing>
          <wp:anchor distT="0" distB="0" distL="114300" distR="114300" simplePos="0" relativeHeight="251636736" behindDoc="1" locked="0" layoutInCell="1" allowOverlap="1" wp14:anchorId="6069B20E" wp14:editId="7557A46E">
            <wp:simplePos x="0" y="0"/>
            <wp:positionH relativeFrom="page">
              <wp:posOffset>886460</wp:posOffset>
            </wp:positionH>
            <wp:positionV relativeFrom="page">
              <wp:posOffset>4174490</wp:posOffset>
            </wp:positionV>
            <wp:extent cx="5787390" cy="45720"/>
            <wp:effectExtent l="0" t="0" r="3810" b="11430"/>
            <wp:wrapNone/>
            <wp:docPr id="10" name="_x000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9"/>
                    <pic:cNvPicPr>
                      <a:picLocks noChangeAspect="1" noChangeArrowheads="1"/>
                    </pic:cNvPicPr>
                  </pic:nvPicPr>
                  <pic:blipFill>
                    <a:blip r:link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5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/>
          <w:b/>
          <w:color w:val="000000"/>
          <w:sz w:val="24"/>
        </w:rPr>
        <w:t>Security / Compliance</w:t>
      </w:r>
    </w:p>
    <w:p w14:paraId="011E3F40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Seed-Daten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rein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synthetisch (keine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echten Nutzer).</w:t>
      </w:r>
    </w:p>
    <w:p w14:paraId="006D1FF1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Umsetzungshinweise</w:t>
      </w:r>
    </w:p>
    <w:p w14:paraId="756F2209" w14:textId="77777777" w:rsidR="00E129F5" w:rsidRDefault="000A64A6">
      <w:pPr>
        <w:spacing w:before="279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Seed-/Lasttest-Läufe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 xml:space="preserve">klar </w:t>
      </w:r>
      <w:r>
        <w:rPr>
          <w:rFonts w:ascii="Times New Roman"/>
          <w:color w:val="000000"/>
          <w:sz w:val="24"/>
        </w:rPr>
        <w:t>in Observability getaggt.</w:t>
      </w:r>
    </w:p>
    <w:p w14:paraId="4379B588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Skripte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aus Schritten 19/20 wiederverwenden, Lastfaktor </w:t>
      </w:r>
      <w:r>
        <w:rPr>
          <w:rFonts w:ascii="Times New Roman" w:hAnsi="Times New Roman" w:cs="Times New Roman"/>
          <w:color w:val="000000"/>
          <w:sz w:val="24"/>
        </w:rPr>
        <w:t>erhöhen.</w:t>
      </w:r>
    </w:p>
    <w:p w14:paraId="2F35F01C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Owner</w:t>
      </w:r>
    </w:p>
    <w:p w14:paraId="43492382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Primär:</w:t>
      </w:r>
      <w:r>
        <w:rPr>
          <w:rFonts w:ascii="Times New Roman"/>
          <w:color w:val="000000"/>
          <w:sz w:val="24"/>
        </w:rPr>
        <w:t xml:space="preserve"> Test-Pilot</w:t>
      </w:r>
    </w:p>
    <w:p w14:paraId="67E41B0D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Sekundär: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Infra-Engineer</w:t>
      </w:r>
    </w:p>
    <w:p w14:paraId="34EE9FFC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Voraussetzungen</w:t>
      </w:r>
    </w:p>
    <w:p w14:paraId="417C4D5B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Schritte 19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20, 24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25, 37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39</w:t>
      </w:r>
    </w:p>
    <w:p w14:paraId="58B0687C" w14:textId="77777777" w:rsidR="00E129F5" w:rsidRDefault="000A64A6">
      <w:pPr>
        <w:spacing w:before="840" w:after="0" w:line="413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Schritt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42: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Automatisierte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Gates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(Meta-Review</w:t>
      </w:r>
      <w:r>
        <w:rPr>
          <w:rFonts w:ascii="Times New Roman"/>
          <w:b/>
          <w:color w:val="000000"/>
          <w:spacing w:val="-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&amp;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 w:hAnsi="Times New Roman" w:cs="Times New Roman"/>
          <w:b/>
          <w:color w:val="000000"/>
          <w:sz w:val="36"/>
        </w:rPr>
        <w:t>Break-</w:t>
      </w:r>
      <w:r>
        <w:rPr>
          <w:rFonts w:ascii="Times New Roman" w:hAnsi="Times New Roman" w:cs="Times New Roman"/>
          <w:b/>
          <w:color w:val="000000"/>
          <w:sz w:val="36"/>
        </w:rPr>
        <w:cr/>
      </w:r>
      <w:r>
        <w:rPr>
          <w:rFonts w:ascii="Times New Roman"/>
          <w:b/>
          <w:color w:val="000000"/>
          <w:sz w:val="36"/>
        </w:rPr>
        <w:t>Glass-Check)</w:t>
      </w:r>
    </w:p>
    <w:p w14:paraId="02A54161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Ziel/Kontext</w:t>
      </w:r>
    </w:p>
    <w:p w14:paraId="18C9E209" w14:textId="77777777" w:rsidR="00E129F5" w:rsidRDefault="000A64A6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Sicherstellen, dass CI-Gates konsistent durchgesetzt werden und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der </w:t>
      </w:r>
      <w:r>
        <w:rPr>
          <w:rFonts w:ascii="Times New Roman" w:hAnsi="Times New Roman" w:cs="Times New Roman"/>
          <w:color w:val="000000"/>
          <w:sz w:val="24"/>
        </w:rPr>
        <w:t>Break-Glass-Pfad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kontrolliert ist.</w:t>
      </w:r>
    </w:p>
    <w:p w14:paraId="13F124CD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Ergebnisse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/ Artefakte</w:t>
      </w:r>
    </w:p>
    <w:p w14:paraId="251D996D" w14:textId="77777777" w:rsidR="00E129F5" w:rsidRDefault="000A64A6">
      <w:pPr>
        <w:spacing w:before="279" w:after="0" w:line="276" w:lineRule="exact"/>
        <w:ind w:left="360"/>
        <w:jc w:val="left"/>
        <w:rPr>
          <w:rFonts w:ascii="DMNTKP+TimesNewRomanPSMT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DMNTKP+TimesNewRomanPSMT"/>
          <w:color w:val="000000"/>
          <w:sz w:val="24"/>
        </w:rPr>
        <w:t xml:space="preserve">Checkliste </w:t>
      </w:r>
      <w:r>
        <w:rPr>
          <w:rFonts w:ascii="DMNTKP+TimesNewRomanPSMT" w:hAnsi="DMNTKP+TimesNewRomanPSMT" w:cs="DMNTKP+TimesNewRomanPSMT"/>
          <w:color w:val="000000"/>
          <w:sz w:val="24"/>
        </w:rPr>
        <w:t>„CI</w:t>
      </w:r>
      <w:r>
        <w:rPr>
          <w:rFonts w:ascii="Times New Roman"/>
          <w:color w:val="000000"/>
          <w:spacing w:val="-1"/>
          <w:sz w:val="24"/>
        </w:rPr>
        <w:t>-</w:t>
      </w:r>
      <w:r>
        <w:rPr>
          <w:rFonts w:ascii="DMNTKP+TimesNewRomanPSMT"/>
          <w:color w:val="000000"/>
          <w:sz w:val="24"/>
        </w:rPr>
        <w:t xml:space="preserve">Gates </w:t>
      </w:r>
      <w:r>
        <w:rPr>
          <w:rFonts w:ascii="DMNTKP+TimesNewRomanPSMT" w:hAnsi="DMNTKP+TimesNewRomanPSMT" w:cs="DMNTKP+TimesNewRomanPSMT"/>
          <w:color w:val="000000"/>
          <w:sz w:val="24"/>
        </w:rPr>
        <w:t>vollständig“.</w:t>
      </w:r>
    </w:p>
    <w:p w14:paraId="7B93B2FA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Dokumentation eines testweise durchlaufenen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Break-Glass-Flows inkl. Audit-Eintrag</w:t>
      </w:r>
    </w:p>
    <w:p w14:paraId="6C460C7D" w14:textId="77777777" w:rsidR="00E129F5" w:rsidRDefault="000A64A6">
      <w:pPr>
        <w:spacing w:before="0" w:after="0" w:line="276" w:lineRule="exact"/>
        <w:ind w:left="72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und Ticket.</w:t>
      </w:r>
    </w:p>
    <w:p w14:paraId="565A185C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Definition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of Done (DoD)</w:t>
      </w:r>
    </w:p>
    <w:p w14:paraId="5965727D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Alle in AGENTS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definierten Muss-Gates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(Coverage, Contract, Error-Format, </w:t>
      </w:r>
      <w:r>
        <w:rPr>
          <w:rFonts w:ascii="Times New Roman" w:hAnsi="Times New Roman" w:cs="Times New Roman"/>
          <w:color w:val="000000"/>
          <w:sz w:val="24"/>
        </w:rPr>
        <w:t>Anti-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300"/>
          <w:sz w:val="24"/>
        </w:rPr>
        <w:t xml:space="preserve"> </w:t>
      </w:r>
      <w:r>
        <w:rPr>
          <w:rFonts w:ascii="Times New Roman"/>
          <w:color w:val="000000"/>
          <w:sz w:val="24"/>
        </w:rPr>
        <w:t>Replay, Device-Proof, Plan-</w:t>
      </w:r>
      <w:r>
        <w:rPr>
          <w:rFonts w:ascii="DMNTKP+TimesNewRomanPSMT"/>
          <w:color w:val="000000"/>
          <w:sz w:val="24"/>
        </w:rPr>
        <w:t>Gates, Terraform,</w:t>
      </w:r>
      <w:r>
        <w:rPr>
          <w:rFonts w:ascii="DMNTKP+TimesNewRomanPSMT"/>
          <w:color w:val="000000"/>
          <w:spacing w:val="2"/>
          <w:sz w:val="24"/>
        </w:rPr>
        <w:t xml:space="preserve"> </w:t>
      </w:r>
      <w:r>
        <w:rPr>
          <w:rFonts w:ascii="DMNTKP+TimesNewRomanPSMT"/>
          <w:color w:val="000000"/>
          <w:sz w:val="24"/>
        </w:rPr>
        <w:t xml:space="preserve">GDPR) </w:t>
      </w:r>
      <w:r>
        <w:rPr>
          <w:rFonts w:ascii="DMNTKP+TimesNewRomanPSMT"/>
          <w:color w:val="000000"/>
          <w:sz w:val="24"/>
        </w:rPr>
        <w:t xml:space="preserve">sind als </w:t>
      </w:r>
      <w:r>
        <w:rPr>
          <w:rFonts w:ascii="DMNTKP+TimesNewRomanPSMT" w:hAnsi="DMNTKP+TimesNewRomanPSMT" w:cs="DMNTKP+TimesNewRomanPSMT"/>
          <w:color w:val="000000"/>
          <w:sz w:val="24"/>
        </w:rPr>
        <w:t>„required“</w:t>
      </w:r>
      <w:r>
        <w:rPr>
          <w:rFonts w:ascii="DMNTKP+TimesNewRomanPSMT"/>
          <w:color w:val="000000"/>
          <w:sz w:val="24"/>
        </w:rPr>
        <w:t xml:space="preserve"> </w:t>
      </w:r>
      <w:r>
        <w:rPr>
          <w:rFonts w:ascii="DMNTKP+TimesNewRomanPSMT" w:hAnsi="DMNTKP+TimesNewRomanPSMT" w:cs="DMNTKP+TimesNewRomanPSMT"/>
          <w:color w:val="000000"/>
          <w:sz w:val="24"/>
        </w:rPr>
        <w:t>gesetzt.</w:t>
      </w:r>
      <w:r>
        <w:rPr>
          <w:rFonts w:ascii="DMNTKP+TimesNewRomanPSMT" w:hAnsi="DMNTKP+TimesNewRomanPSMT" w:cs="DMNTKP+TimesNewRomanPSMT"/>
          <w:color w:val="000000"/>
          <w:sz w:val="24"/>
        </w:rPr>
        <w:cr/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Merge-Block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aktiv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bei Fehlerszenarien.</w:t>
      </w:r>
    </w:p>
    <w:p w14:paraId="23E602EC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Break-Glass-Prozess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einmal testweise in dev/stage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durchlaufen:</w:t>
      </w:r>
    </w:p>
    <w:p w14:paraId="4A0AE596" w14:textId="77777777" w:rsidR="00E129F5" w:rsidRDefault="000A64A6">
      <w:pPr>
        <w:spacing w:before="0" w:after="0" w:line="284" w:lineRule="exact"/>
        <w:ind w:left="1080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erzeugt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Audit-Eintrag,</w:t>
      </w:r>
    </w:p>
    <w:p w14:paraId="1F167AC5" w14:textId="77777777" w:rsidR="00E129F5" w:rsidRDefault="000A64A6">
      <w:pPr>
        <w:spacing w:before="0" w:after="0" w:line="284" w:lineRule="exact"/>
        <w:ind w:left="1080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erzeugt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automatisches Follow-Up-Ticket,</w:t>
      </w:r>
    </w:p>
    <w:p w14:paraId="3C7091C9" w14:textId="77777777" w:rsidR="00E129F5" w:rsidRDefault="000A64A6">
      <w:pPr>
        <w:spacing w:before="0" w:after="0" w:line="276" w:lineRule="exact"/>
        <w:ind w:left="360" w:right="4131" w:firstLine="720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>alle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Gates werden nach Einsatz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wiederhergestellt.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Es existiert nur </w:t>
      </w:r>
      <w:r>
        <w:rPr>
          <w:rFonts w:ascii="Times New Roman"/>
          <w:color w:val="000000"/>
          <w:spacing w:val="-1"/>
          <w:sz w:val="24"/>
        </w:rPr>
        <w:t>ein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dokumentierter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Break-Glass-Weg.</w:t>
      </w:r>
    </w:p>
    <w:p w14:paraId="4595AB07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Security / Compliance</w:t>
      </w:r>
    </w:p>
    <w:p w14:paraId="19CF11AC" w14:textId="77777777" w:rsidR="00E129F5" w:rsidRDefault="000A64A6">
      <w:pPr>
        <w:spacing w:before="281" w:after="0" w:line="276" w:lineRule="exact"/>
        <w:ind w:left="360"/>
        <w:jc w:val="left"/>
        <w:rPr>
          <w:rFonts w:ascii="DMNTKP+TimesNewRomanPSMT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DMNTKP+TimesNewRomanPSMT"/>
          <w:color w:val="000000"/>
          <w:sz w:val="24"/>
        </w:rPr>
        <w:t>Minimierung</w:t>
      </w:r>
      <w:r>
        <w:rPr>
          <w:rFonts w:ascii="DMNTKP+TimesNewRomanPSMT"/>
          <w:color w:val="000000"/>
          <w:spacing w:val="-1"/>
          <w:sz w:val="24"/>
        </w:rPr>
        <w:t xml:space="preserve"> </w:t>
      </w:r>
      <w:r>
        <w:rPr>
          <w:rFonts w:ascii="DMNTKP+TimesNewRomanPSMT"/>
          <w:color w:val="000000"/>
          <w:sz w:val="24"/>
        </w:rPr>
        <w:t>des Risikos</w:t>
      </w:r>
      <w:r>
        <w:rPr>
          <w:rFonts w:ascii="DMNTKP+TimesNewRomanPSMT"/>
          <w:color w:val="000000"/>
          <w:spacing w:val="-2"/>
          <w:sz w:val="24"/>
        </w:rPr>
        <w:t xml:space="preserve"> </w:t>
      </w:r>
      <w:r>
        <w:rPr>
          <w:rFonts w:ascii="DMNTKP+TimesNewRomanPSMT" w:hAnsi="DMNTKP+TimesNewRomanPSMT" w:cs="DMNTKP+TimesNewRomanPSMT"/>
          <w:color w:val="000000"/>
          <w:sz w:val="24"/>
        </w:rPr>
        <w:t>„inoffizielles</w:t>
      </w:r>
      <w:r>
        <w:rPr>
          <w:rFonts w:ascii="DMNTKP+TimesNewRomanPSMT"/>
          <w:color w:val="000000"/>
          <w:sz w:val="24"/>
        </w:rPr>
        <w:t xml:space="preserve"> Bypassen</w:t>
      </w:r>
      <w:r>
        <w:rPr>
          <w:rFonts w:ascii="DMNTKP+TimesNewRomanPSMT"/>
          <w:color w:val="000000"/>
          <w:spacing w:val="2"/>
          <w:sz w:val="24"/>
        </w:rPr>
        <w:t xml:space="preserve"> </w:t>
      </w:r>
      <w:r>
        <w:rPr>
          <w:rFonts w:ascii="DMNTKP+TimesNewRomanPSMT"/>
          <w:color w:val="000000"/>
          <w:sz w:val="24"/>
        </w:rPr>
        <w:t xml:space="preserve">von </w:t>
      </w:r>
      <w:r>
        <w:rPr>
          <w:rFonts w:ascii="DMNTKP+TimesNewRomanPSMT" w:hAnsi="DMNTKP+TimesNewRomanPSMT" w:cs="DMNTKP+TimesNewRomanPSMT"/>
          <w:color w:val="000000"/>
          <w:sz w:val="24"/>
        </w:rPr>
        <w:t>Gates“.</w:t>
      </w:r>
    </w:p>
    <w:p w14:paraId="37E5BD11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Umsetzungshinweise</w:t>
      </w:r>
    </w:p>
    <w:p w14:paraId="0392F6E4" w14:textId="77777777" w:rsidR="00E129F5" w:rsidRDefault="00E129F5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381647C5" w14:textId="77777777" w:rsidR="00E129F5" w:rsidRDefault="000A64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49CC1A38" w14:textId="0E714F6D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bookmarkStart w:id="35" w:name="br36"/>
      <w:bookmarkEnd w:id="35"/>
      <w:r>
        <w:rPr>
          <w:noProof/>
        </w:rPr>
        <w:lastRenderedPageBreak/>
        <w:drawing>
          <wp:anchor distT="0" distB="0" distL="114300" distR="114300" simplePos="0" relativeHeight="251635712" behindDoc="1" locked="0" layoutInCell="1" allowOverlap="1" wp14:anchorId="51E0A910" wp14:editId="4E1172E3">
            <wp:simplePos x="0" y="0"/>
            <wp:positionH relativeFrom="page">
              <wp:posOffset>886460</wp:posOffset>
            </wp:positionH>
            <wp:positionV relativeFrom="page">
              <wp:posOffset>2940050</wp:posOffset>
            </wp:positionV>
            <wp:extent cx="5787390" cy="45720"/>
            <wp:effectExtent l="0" t="0" r="3810" b="11430"/>
            <wp:wrapNone/>
            <wp:docPr id="9" name="_x000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50"/>
                    <pic:cNvPicPr>
                      <a:picLocks noChangeAspect="1" noChangeArrowheads="1"/>
                    </pic:cNvPicPr>
                  </pic:nvPicPr>
                  <pic:blipFill>
                    <a:blip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5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Test-Run mit fiktivem Security-Fix </w:t>
      </w:r>
      <w:r>
        <w:rPr>
          <w:rFonts w:ascii="Times New Roman" w:hAnsi="Times New Roman" w:cs="Times New Roman"/>
          <w:color w:val="000000"/>
          <w:sz w:val="24"/>
        </w:rPr>
        <w:t>durchführen.</w:t>
      </w:r>
    </w:p>
    <w:p w14:paraId="3616C563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Owner</w:t>
      </w:r>
    </w:p>
    <w:p w14:paraId="229F4826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Primär: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Tech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Lead</w:t>
      </w:r>
    </w:p>
    <w:p w14:paraId="539FA3D5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Sekundär:</w:t>
      </w:r>
      <w:r>
        <w:rPr>
          <w:rFonts w:ascii="Times New Roman"/>
          <w:color w:val="000000"/>
          <w:sz w:val="24"/>
        </w:rPr>
        <w:t xml:space="preserve"> Audit-Officer,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Test-Pilot</w:t>
      </w:r>
    </w:p>
    <w:p w14:paraId="2E5D0DE7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Voraussetzungen</w:t>
      </w:r>
    </w:p>
    <w:p w14:paraId="42EB237F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Schritte 4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5, 13</w:t>
      </w:r>
      <w:r>
        <w:rPr>
          <w:rFonts w:ascii="DMNTKP+TimesNewRomanPSMT" w:hAnsi="DMNTKP+TimesNewRomanPSMT" w:cs="DMNTKP+TimesNewRomanPSMT"/>
          <w:color w:val="000000"/>
          <w:spacing w:val="1"/>
          <w:sz w:val="24"/>
        </w:rPr>
        <w:t>–</w:t>
      </w:r>
      <w:r>
        <w:rPr>
          <w:rFonts w:ascii="Times New Roman"/>
          <w:color w:val="000000"/>
          <w:sz w:val="24"/>
        </w:rPr>
        <w:t>26, 37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41</w:t>
      </w:r>
    </w:p>
    <w:p w14:paraId="51BD8B0A" w14:textId="77777777" w:rsidR="00E129F5" w:rsidRDefault="000A64A6">
      <w:pPr>
        <w:spacing w:before="844" w:after="0" w:line="40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Schritt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43: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Security-Nachweise</w:t>
      </w:r>
      <w:r>
        <w:rPr>
          <w:rFonts w:ascii="Times New Roman"/>
          <w:b/>
          <w:color w:val="000000"/>
          <w:spacing w:val="-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(DR/Resilienz/Plan-Gates)</w:t>
      </w:r>
    </w:p>
    <w:p w14:paraId="6F8BD88B" w14:textId="77777777" w:rsidR="00E129F5" w:rsidRDefault="000A64A6">
      <w:pPr>
        <w:spacing w:before="277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Ziel/Kontext</w:t>
      </w:r>
    </w:p>
    <w:p w14:paraId="62FF4B7F" w14:textId="77777777" w:rsidR="00E129F5" w:rsidRDefault="000A64A6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Formal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nachweisen, dass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Security-, DR-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und Plan-Mechanismen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wie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spezifiziert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funktionieren.</w:t>
      </w:r>
    </w:p>
    <w:p w14:paraId="770042D7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Ergebnisse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/ Artefakte</w:t>
      </w:r>
    </w:p>
    <w:p w14:paraId="60112E09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Berichte </w:t>
      </w:r>
      <w:r>
        <w:rPr>
          <w:rFonts w:ascii="Times New Roman"/>
          <w:color w:val="000000"/>
          <w:spacing w:val="-1"/>
          <w:sz w:val="24"/>
        </w:rPr>
        <w:t>zu:</w:t>
      </w:r>
    </w:p>
    <w:p w14:paraId="0E1FF9E5" w14:textId="77777777" w:rsidR="00E129F5" w:rsidRDefault="000A64A6">
      <w:pPr>
        <w:spacing w:before="0" w:after="0" w:line="276" w:lineRule="exact"/>
        <w:ind w:left="1080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JWKS-Rotation/Rollback-Übungen,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>Restore-Tests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vs.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RPO/RTO,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>Plan-Gate-Szenarien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(79/80/100 </w:t>
      </w:r>
      <w:r>
        <w:rPr>
          <w:rFonts w:ascii="Times New Roman" w:hAnsi="Times New Roman" w:cs="Times New Roman"/>
          <w:color w:val="000000"/>
          <w:sz w:val="24"/>
        </w:rPr>
        <w:t>%),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>Referral-Gate,</w:t>
      </w:r>
    </w:p>
    <w:p w14:paraId="7BC28BDF" w14:textId="77777777" w:rsidR="00E129F5" w:rsidRDefault="000A64A6">
      <w:pPr>
        <w:spacing w:before="0" w:after="0" w:line="284" w:lineRule="exact"/>
        <w:ind w:left="1080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>Replay/Idempotenz-Tests.</w:t>
      </w:r>
    </w:p>
    <w:p w14:paraId="717CE75D" w14:textId="77777777" w:rsidR="00E129F5" w:rsidRDefault="000A64A6">
      <w:pPr>
        <w:spacing w:before="27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Definition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of Done (DoD)</w:t>
      </w:r>
    </w:p>
    <w:p w14:paraId="5FC4D6A4" w14:textId="77777777" w:rsidR="00E129F5" w:rsidRDefault="000A64A6">
      <w:pPr>
        <w:spacing w:before="281" w:after="0" w:line="276" w:lineRule="exact"/>
        <w:ind w:left="360" w:right="4923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Alle Nachweise in </w:t>
      </w:r>
      <w:r>
        <w:rPr>
          <w:rFonts w:ascii="Times New Roman"/>
          <w:color w:val="000000"/>
          <w:sz w:val="24"/>
        </w:rPr>
        <w:t xml:space="preserve">Compliance-Anhang verlinkt.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/>
          <w:color w:val="000000"/>
          <w:sz w:val="20"/>
        </w:rPr>
        <w:t>audit_gaps = 0</w:t>
      </w:r>
      <w:r>
        <w:rPr>
          <w:rFonts w:ascii="Times New Roman"/>
          <w:color w:val="000000"/>
          <w:sz w:val="24"/>
        </w:rPr>
        <w:t>.</w:t>
      </w:r>
    </w:p>
    <w:p w14:paraId="1D6B3529" w14:textId="77777777" w:rsidR="00E129F5" w:rsidRDefault="000A64A6">
      <w:pPr>
        <w:spacing w:before="280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Security / Compliance</w:t>
      </w:r>
    </w:p>
    <w:p w14:paraId="34E328BB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Material kann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externen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Auditoren vorgelegt werden.</w:t>
      </w:r>
    </w:p>
    <w:p w14:paraId="099E68AD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Umsetzungshinweise</w:t>
      </w:r>
    </w:p>
    <w:p w14:paraId="1D22670D" w14:textId="77777777" w:rsidR="00E129F5" w:rsidRDefault="000A64A6">
      <w:pPr>
        <w:spacing w:before="282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vorhandene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Loadtest/Chaos-Reports aus SPEC referenzieren.</w:t>
      </w:r>
    </w:p>
    <w:p w14:paraId="4BD82C06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Owner</w:t>
      </w:r>
    </w:p>
    <w:p w14:paraId="3F1DB4E7" w14:textId="77777777" w:rsidR="00E129F5" w:rsidRDefault="000A64A6">
      <w:pPr>
        <w:spacing w:before="278" w:after="0" w:line="276" w:lineRule="exact"/>
        <w:ind w:left="360" w:right="7524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Primär:</w:t>
      </w:r>
      <w:r>
        <w:rPr>
          <w:rFonts w:ascii="Times New Roman"/>
          <w:color w:val="000000"/>
          <w:sz w:val="24"/>
        </w:rPr>
        <w:t xml:space="preserve"> Audit-Officer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Sekundär: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z w:val="24"/>
        </w:rPr>
        <w:t>Test-Pilot</w:t>
      </w:r>
    </w:p>
    <w:p w14:paraId="71B1C9C6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Voraussetzungen</w:t>
      </w:r>
    </w:p>
    <w:p w14:paraId="4C969230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Schritte 7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9, 24, 37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41</w:t>
      </w:r>
    </w:p>
    <w:p w14:paraId="47730C96" w14:textId="77777777" w:rsidR="00E129F5" w:rsidRDefault="00E129F5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23B6A578" w14:textId="77777777" w:rsidR="00E129F5" w:rsidRDefault="000A64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30F6B14E" w14:textId="77777777" w:rsidR="00E129F5" w:rsidRDefault="00E129F5">
      <w:pPr>
        <w:pStyle w:val="KeineListe1"/>
        <w:sectPr w:rsidR="00E129F5">
          <w:pgSz w:w="11900" w:h="16820"/>
          <w:pgMar w:top="1407" w:right="100" w:bottom="0" w:left="1416" w:header="720" w:footer="720" w:gutter="0"/>
          <w:pgNumType w:start="1"/>
          <w:cols w:space="720"/>
          <w:docGrid w:linePitch="1"/>
        </w:sectPr>
      </w:pPr>
    </w:p>
    <w:p w14:paraId="02FCC678" w14:textId="77777777" w:rsidR="00E129F5" w:rsidRDefault="00E129F5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3656A7DC" w14:textId="62C4ED96" w:rsidR="00E129F5" w:rsidRDefault="000A64A6">
      <w:pPr>
        <w:spacing w:before="0" w:after="0" w:line="409" w:lineRule="exact"/>
        <w:jc w:val="left"/>
        <w:rPr>
          <w:rFonts w:ascii="Times New Roman"/>
          <w:b/>
          <w:color w:val="000000"/>
          <w:sz w:val="36"/>
        </w:rPr>
      </w:pPr>
      <w:bookmarkStart w:id="36" w:name="br37"/>
      <w:bookmarkEnd w:id="36"/>
      <w:r>
        <w:rPr>
          <w:noProof/>
        </w:rPr>
        <w:drawing>
          <wp:anchor distT="0" distB="0" distL="114300" distR="114300" simplePos="0" relativeHeight="251634688" behindDoc="1" locked="0" layoutInCell="1" allowOverlap="1" wp14:anchorId="32C2ACD2" wp14:editId="5EEDC5AA">
            <wp:simplePos x="0" y="0"/>
            <wp:positionH relativeFrom="page">
              <wp:posOffset>886460</wp:posOffset>
            </wp:positionH>
            <wp:positionV relativeFrom="page">
              <wp:posOffset>998220</wp:posOffset>
            </wp:positionV>
            <wp:extent cx="5787390" cy="45720"/>
            <wp:effectExtent l="0" t="0" r="3810" b="11430"/>
            <wp:wrapNone/>
            <wp:docPr id="8" name="_x000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51"/>
                    <pic:cNvPicPr>
                      <a:picLocks noChangeAspect="1" noChangeArrowheads="1"/>
                    </pic:cNvPicPr>
                  </pic:nvPicPr>
                  <pic:blipFill>
                    <a:blip r:link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5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3664" behindDoc="1" locked="0" layoutInCell="1" allowOverlap="1" wp14:anchorId="716CBE3E" wp14:editId="6194F838">
            <wp:simplePos x="0" y="0"/>
            <wp:positionH relativeFrom="page">
              <wp:posOffset>886460</wp:posOffset>
            </wp:positionH>
            <wp:positionV relativeFrom="page">
              <wp:posOffset>7259320</wp:posOffset>
            </wp:positionV>
            <wp:extent cx="5787390" cy="45720"/>
            <wp:effectExtent l="0" t="0" r="3810" b="11430"/>
            <wp:wrapNone/>
            <wp:docPr id="7" name="_x000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52"/>
                    <pic:cNvPicPr>
                      <a:picLocks noChangeAspect="1" noChangeArrowheads="1"/>
                    </pic:cNvPicPr>
                  </pic:nvPicPr>
                  <pic:blipFill>
                    <a:blip r:link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5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/>
          <w:b/>
          <w:color w:val="000000"/>
          <w:sz w:val="36"/>
        </w:rPr>
        <w:t>Schritt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44: Penetration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pacing w:val="-1"/>
          <w:sz w:val="36"/>
        </w:rPr>
        <w:t>Test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(Light)</w:t>
      </w:r>
    </w:p>
    <w:p w14:paraId="35727A97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Ziel/Kontext</w:t>
      </w:r>
    </w:p>
    <w:p w14:paraId="03D5D145" w14:textId="77777777" w:rsidR="00E129F5" w:rsidRDefault="000A64A6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Sicherheits-</w:t>
      </w:r>
      <w:r>
        <w:rPr>
          <w:rFonts w:ascii="DMNTKP+TimesNewRomanPSMT" w:hAnsi="DMNTKP+TimesNewRomanPSMT" w:cs="DMNTKP+TimesNewRomanPSMT"/>
          <w:color w:val="000000"/>
          <w:sz w:val="24"/>
        </w:rPr>
        <w:t>„Blick</w:t>
      </w:r>
      <w:r>
        <w:rPr>
          <w:rFonts w:ascii="DMNTKP+TimesNewRomanPSMT"/>
          <w:color w:val="000000"/>
          <w:sz w:val="24"/>
        </w:rPr>
        <w:t xml:space="preserve"> von </w:t>
      </w:r>
      <w:r>
        <w:rPr>
          <w:rFonts w:ascii="DMNTKP+TimesNewRomanPSMT" w:hAnsi="DMNTKP+TimesNewRomanPSMT" w:cs="DMNTKP+TimesNewRomanPSMT"/>
          <w:color w:val="000000"/>
          <w:sz w:val="24"/>
        </w:rPr>
        <w:t>außen“</w:t>
      </w:r>
      <w:r>
        <w:rPr>
          <w:rFonts w:ascii="DMNTKP+TimesNewRomanPSMT"/>
          <w:color w:val="000000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gewährleisten</w:t>
      </w:r>
      <w:r>
        <w:rPr>
          <w:rFonts w:ascii="Times New Roman"/>
          <w:color w:val="000000"/>
          <w:sz w:val="24"/>
        </w:rPr>
        <w:t xml:space="preserve"> (automatisiert + manuell).</w:t>
      </w:r>
    </w:p>
    <w:p w14:paraId="3CC9F273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Ergebnisse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/ Artefakte</w:t>
      </w:r>
    </w:p>
    <w:p w14:paraId="2A66E9F7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OWASP-ZAP-Report (o.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ä.)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gegen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Stage.</w:t>
      </w:r>
    </w:p>
    <w:p w14:paraId="492A6772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Kurzbericht manueller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Tests (Auth, Device-Proof,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Rate-Limits, DSR-UI).</w:t>
      </w:r>
    </w:p>
    <w:p w14:paraId="7ACF5B86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Definition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of Done (DoD)</w:t>
      </w:r>
    </w:p>
    <w:p w14:paraId="7FF71F15" w14:textId="77777777" w:rsidR="00E129F5" w:rsidRDefault="000A64A6">
      <w:pPr>
        <w:spacing w:before="282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Keine kritischen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Findings offen;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mittlere/niedrige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Findings sind entweder behoben</w:t>
      </w:r>
    </w:p>
    <w:p w14:paraId="46706F20" w14:textId="77777777" w:rsidR="00E129F5" w:rsidRDefault="000A64A6">
      <w:pPr>
        <w:spacing w:before="0" w:after="0" w:line="276" w:lineRule="exact"/>
        <w:ind w:left="72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oder </w:t>
      </w:r>
      <w:r>
        <w:rPr>
          <w:rFonts w:ascii="Times New Roman" w:hAnsi="Times New Roman" w:cs="Times New Roman"/>
          <w:color w:val="000000"/>
          <w:sz w:val="24"/>
        </w:rPr>
        <w:t>begründet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z w:val="24"/>
        </w:rPr>
        <w:t>akzeptiert.</w:t>
      </w:r>
    </w:p>
    <w:p w14:paraId="6263FA43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Tickets zu Findings </w:t>
      </w:r>
      <w:r>
        <w:rPr>
          <w:rFonts w:ascii="Times New Roman"/>
          <w:color w:val="000000"/>
          <w:spacing w:val="1"/>
          <w:sz w:val="24"/>
        </w:rPr>
        <w:t>im</w:t>
      </w:r>
      <w:r>
        <w:rPr>
          <w:rFonts w:ascii="Times New Roman"/>
          <w:color w:val="000000"/>
          <w:sz w:val="24"/>
        </w:rPr>
        <w:t xml:space="preserve"> Tracker referenziert.</w:t>
      </w:r>
    </w:p>
    <w:p w14:paraId="3084BBCD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Security / Compliance</w:t>
      </w:r>
    </w:p>
    <w:p w14:paraId="6F256AAE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Vorbereitung auf externe Audits, </w:t>
      </w:r>
      <w:r>
        <w:rPr>
          <w:rFonts w:ascii="Times New Roman"/>
          <w:color w:val="000000"/>
          <w:spacing w:val="-1"/>
          <w:sz w:val="24"/>
        </w:rPr>
        <w:t>Nachweis</w:t>
      </w:r>
      <w:r>
        <w:rPr>
          <w:rFonts w:ascii="Times New Roman"/>
          <w:color w:val="000000"/>
          <w:sz w:val="24"/>
        </w:rPr>
        <w:t xml:space="preserve"> gelebter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Security-Praxis.</w:t>
      </w:r>
    </w:p>
    <w:p w14:paraId="097A92CB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Umsetzungshinweise</w:t>
      </w:r>
    </w:p>
    <w:p w14:paraId="3E5E39B5" w14:textId="77777777" w:rsidR="00E129F5" w:rsidRDefault="000A64A6">
      <w:pPr>
        <w:spacing w:before="279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Pen-Test gegen Stage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mit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produktionsähnlicher</w:t>
      </w:r>
      <w:r>
        <w:rPr>
          <w:rFonts w:ascii="Times New Roman"/>
          <w:color w:val="000000"/>
          <w:sz w:val="24"/>
        </w:rPr>
        <w:t xml:space="preserve"> Config, aber Testdaten.</w:t>
      </w:r>
    </w:p>
    <w:p w14:paraId="3FD8A4ED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Owner</w:t>
      </w:r>
    </w:p>
    <w:p w14:paraId="753BFF92" w14:textId="77777777" w:rsidR="00E129F5" w:rsidRDefault="000A64A6">
      <w:pPr>
        <w:spacing w:before="281" w:after="0" w:line="276" w:lineRule="exact"/>
        <w:ind w:left="360" w:right="7095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Primär:</w:t>
      </w:r>
      <w:r>
        <w:rPr>
          <w:rFonts w:ascii="Times New Roman"/>
          <w:color w:val="000000"/>
          <w:sz w:val="24"/>
        </w:rPr>
        <w:t xml:space="preserve"> Security-Engineer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Sekundär:</w:t>
      </w:r>
      <w:r>
        <w:rPr>
          <w:rFonts w:ascii="Times New Roman"/>
          <w:color w:val="000000"/>
          <w:sz w:val="24"/>
        </w:rPr>
        <w:t xml:space="preserve"> Audit-Officer</w:t>
      </w:r>
    </w:p>
    <w:p w14:paraId="19C87E53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Voraussetzungen</w:t>
      </w:r>
    </w:p>
    <w:p w14:paraId="3BA2FA6A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Schritte 13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26, 27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36, 37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43</w:t>
      </w:r>
    </w:p>
    <w:p w14:paraId="766D7A30" w14:textId="77777777" w:rsidR="00E129F5" w:rsidRDefault="000A64A6">
      <w:pPr>
        <w:spacing w:before="844" w:after="0" w:line="40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Schritt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45: Finale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Compliance-Abnahme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&amp;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Audit</w:t>
      </w:r>
    </w:p>
    <w:p w14:paraId="60F580CA" w14:textId="77777777" w:rsidR="00E129F5" w:rsidRDefault="000A64A6">
      <w:pPr>
        <w:spacing w:before="280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Ziel/Kontext</w:t>
      </w:r>
    </w:p>
    <w:p w14:paraId="455AC13D" w14:textId="77777777" w:rsidR="00E129F5" w:rsidRDefault="000A64A6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Formale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Freigabe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durch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Compliance/Datenschutz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(intern oder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extern).</w:t>
      </w:r>
    </w:p>
    <w:p w14:paraId="45B424AA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Ergebnisse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 xml:space="preserve">/ </w:t>
      </w:r>
      <w:r>
        <w:rPr>
          <w:rFonts w:ascii="Times New Roman"/>
          <w:b/>
          <w:color w:val="000000"/>
          <w:sz w:val="24"/>
        </w:rPr>
        <w:t>Artefakte</w:t>
      </w:r>
    </w:p>
    <w:p w14:paraId="2AEF6FFE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aktualisierte </w:t>
      </w:r>
      <w:r>
        <w:rPr>
          <w:rFonts w:ascii="Times New Roman"/>
          <w:color w:val="000000"/>
          <w:spacing w:val="-1"/>
          <w:sz w:val="24"/>
        </w:rPr>
        <w:t>AVV,</w:t>
      </w:r>
      <w:r>
        <w:rPr>
          <w:rFonts w:ascii="Times New Roman"/>
          <w:color w:val="000000"/>
          <w:spacing w:val="1"/>
          <w:sz w:val="24"/>
        </w:rPr>
        <w:t xml:space="preserve"> TOMs,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RoPA, </w:t>
      </w:r>
      <w:r>
        <w:rPr>
          <w:rFonts w:ascii="Times New Roman"/>
          <w:color w:val="000000"/>
          <w:spacing w:val="-1"/>
          <w:sz w:val="24"/>
        </w:rPr>
        <w:t>DPIA,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Infos-DE.</w:t>
      </w:r>
    </w:p>
    <w:p w14:paraId="3EA81BC5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Audit-Report inkl. DSR-E2E inkl. Backup-/Tombstone-Regelung.</w:t>
      </w:r>
    </w:p>
    <w:p w14:paraId="523E2CC2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Definition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of Done (DoD)</w:t>
      </w:r>
    </w:p>
    <w:p w14:paraId="3647E04D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Kein offenes Major-Finding.</w:t>
      </w:r>
    </w:p>
    <w:p w14:paraId="7E74AAEF" w14:textId="77777777" w:rsidR="00E129F5" w:rsidRDefault="00E129F5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CCE7F2B" w14:textId="77777777" w:rsidR="00E129F5" w:rsidRDefault="000A64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78F187A2" w14:textId="77777777" w:rsidR="00E129F5" w:rsidRDefault="00E129F5">
      <w:pPr>
        <w:pStyle w:val="KeineListe1"/>
        <w:sectPr w:rsidR="00E129F5">
          <w:pgSz w:w="11900" w:h="16820"/>
          <w:pgMar w:top="1970" w:right="100" w:bottom="0" w:left="1416" w:header="720" w:footer="720" w:gutter="0"/>
          <w:pgNumType w:start="1"/>
          <w:cols w:space="720"/>
          <w:docGrid w:linePitch="1"/>
        </w:sectPr>
      </w:pPr>
    </w:p>
    <w:p w14:paraId="64ED4B15" w14:textId="77777777" w:rsidR="00E129F5" w:rsidRDefault="00E129F5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7E6660EE" w14:textId="0207E38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bookmarkStart w:id="37" w:name="br38"/>
      <w:bookmarkEnd w:id="37"/>
      <w:r>
        <w:rPr>
          <w:noProof/>
        </w:rPr>
        <w:drawing>
          <wp:anchor distT="0" distB="0" distL="114300" distR="114300" simplePos="0" relativeHeight="251632640" behindDoc="1" locked="0" layoutInCell="1" allowOverlap="1" wp14:anchorId="73CB3513" wp14:editId="3DD3D10E">
            <wp:simplePos x="0" y="0"/>
            <wp:positionH relativeFrom="page">
              <wp:posOffset>886460</wp:posOffset>
            </wp:positionH>
            <wp:positionV relativeFrom="page">
              <wp:posOffset>4351020</wp:posOffset>
            </wp:positionV>
            <wp:extent cx="5787390" cy="46355"/>
            <wp:effectExtent l="0" t="0" r="3810" b="10795"/>
            <wp:wrapNone/>
            <wp:docPr id="6" name="_x000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53"/>
                    <pic:cNvPicPr>
                      <a:picLocks noChangeAspect="1" noChangeArrowheads="1"/>
                    </pic:cNvPicPr>
                  </pic:nvPicPr>
                  <pic:blipFill>
                    <a:blip r:link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6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1616" behindDoc="1" locked="0" layoutInCell="1" allowOverlap="1" wp14:anchorId="55C0111D" wp14:editId="45A0DF8B">
            <wp:simplePos x="0" y="0"/>
            <wp:positionH relativeFrom="page">
              <wp:posOffset>886460</wp:posOffset>
            </wp:positionH>
            <wp:positionV relativeFrom="page">
              <wp:posOffset>5233670</wp:posOffset>
            </wp:positionV>
            <wp:extent cx="5787390" cy="45720"/>
            <wp:effectExtent l="0" t="0" r="3810" b="11430"/>
            <wp:wrapNone/>
            <wp:docPr id="5" name="_x000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54"/>
                    <pic:cNvPicPr>
                      <a:picLocks noChangeAspect="1" noChangeArrowheads="1"/>
                    </pic:cNvPicPr>
                  </pic:nvPicPr>
                  <pic:blipFill>
                    <a:blip r:link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5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Alle DSR-Flows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(inkl. Backups &amp;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Tombstone-Verhalten) dokumentiert </w:t>
      </w:r>
      <w:r>
        <w:rPr>
          <w:rFonts w:ascii="Times New Roman"/>
          <w:color w:val="000000"/>
          <w:spacing w:val="1"/>
          <w:sz w:val="24"/>
        </w:rPr>
        <w:t>und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geprüft.</w:t>
      </w:r>
    </w:p>
    <w:p w14:paraId="38A197C7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Security / Compliance</w:t>
      </w:r>
    </w:p>
    <w:p w14:paraId="2A4876F3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System gilt als </w:t>
      </w:r>
      <w:r>
        <w:rPr>
          <w:rFonts w:ascii="Times New Roman" w:hAnsi="Times New Roman" w:cs="Times New Roman"/>
          <w:color w:val="000000"/>
          <w:sz w:val="24"/>
        </w:rPr>
        <w:t>Go-Live-fähig.</w:t>
      </w:r>
    </w:p>
    <w:p w14:paraId="390810F5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Umsetzungshinweise</w:t>
      </w:r>
    </w:p>
    <w:p w14:paraId="057F6831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Alle Nachweise und Reports aus vorherigen Schritten </w:t>
      </w:r>
      <w:r>
        <w:rPr>
          <w:rFonts w:ascii="Times New Roman" w:hAnsi="Times New Roman" w:cs="Times New Roman"/>
          <w:color w:val="000000"/>
          <w:sz w:val="24"/>
        </w:rPr>
        <w:t>bündeln.</w:t>
      </w:r>
    </w:p>
    <w:p w14:paraId="03CCC378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Owner</w:t>
      </w:r>
    </w:p>
    <w:p w14:paraId="617397C0" w14:textId="77777777" w:rsidR="00E129F5" w:rsidRDefault="000A64A6">
      <w:pPr>
        <w:spacing w:before="279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Primär:</w:t>
      </w:r>
      <w:r>
        <w:rPr>
          <w:rFonts w:ascii="Times New Roman"/>
          <w:color w:val="000000"/>
          <w:sz w:val="24"/>
        </w:rPr>
        <w:t xml:space="preserve"> Audit-Officer</w:t>
      </w:r>
    </w:p>
    <w:p w14:paraId="2A9193B1" w14:textId="77777777" w:rsidR="00E129F5" w:rsidRDefault="000A64A6">
      <w:pPr>
        <w:spacing w:before="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Sekundär:</w:t>
      </w:r>
      <w:r>
        <w:rPr>
          <w:rFonts w:ascii="Times New Roman"/>
          <w:color w:val="000000"/>
          <w:sz w:val="24"/>
        </w:rPr>
        <w:t xml:space="preserve"> Product Owner</w:t>
      </w:r>
    </w:p>
    <w:p w14:paraId="2DDBB934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Voraussetzungen</w:t>
      </w:r>
    </w:p>
    <w:p w14:paraId="615CD9CE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Schritte 2, 23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24, 37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44</w:t>
      </w:r>
    </w:p>
    <w:p w14:paraId="421C8C7A" w14:textId="77777777" w:rsidR="00E129F5" w:rsidRDefault="000A64A6">
      <w:pPr>
        <w:spacing w:before="847" w:after="0" w:line="542" w:lineRule="exact"/>
        <w:jc w:val="left"/>
        <w:rPr>
          <w:rFonts w:ascii="HLGMBL+TimesNewRomanPS-BoldMT"/>
          <w:color w:val="000000"/>
          <w:sz w:val="48"/>
        </w:rPr>
      </w:pPr>
      <w:r>
        <w:rPr>
          <w:rFonts w:ascii="HLGMBL+TimesNewRomanPS-BoldMT"/>
          <w:color w:val="000000"/>
          <w:sz w:val="48"/>
        </w:rPr>
        <w:t xml:space="preserve">Phase 5 </w:t>
      </w:r>
      <w:r>
        <w:rPr>
          <w:rFonts w:ascii="HLGMBL+TimesNewRomanPS-BoldMT" w:hAnsi="HLGMBL+TimesNewRomanPS-BoldMT" w:cs="HLGMBL+TimesNewRomanPS-BoldMT"/>
          <w:color w:val="000000"/>
          <w:sz w:val="48"/>
        </w:rPr>
        <w:t>–</w:t>
      </w:r>
      <w:r>
        <w:rPr>
          <w:rFonts w:ascii="HLGMBL+TimesNewRomanPS-BoldMT"/>
          <w:color w:val="000000"/>
          <w:sz w:val="48"/>
        </w:rPr>
        <w:t xml:space="preserve"> Go-Live &amp;</w:t>
      </w:r>
      <w:r>
        <w:rPr>
          <w:rFonts w:ascii="HLGMBL+TimesNewRomanPS-BoldMT"/>
          <w:color w:val="000000"/>
          <w:spacing w:val="1"/>
          <w:sz w:val="48"/>
        </w:rPr>
        <w:t xml:space="preserve"> </w:t>
      </w:r>
      <w:r>
        <w:rPr>
          <w:rFonts w:ascii="HLGMBL+TimesNewRomanPS-BoldMT"/>
          <w:color w:val="000000"/>
          <w:sz w:val="48"/>
        </w:rPr>
        <w:t>Betrieb</w:t>
      </w:r>
    </w:p>
    <w:p w14:paraId="5C45F996" w14:textId="77777777" w:rsidR="00E129F5" w:rsidRDefault="000A64A6">
      <w:pPr>
        <w:spacing w:before="843" w:after="0" w:line="40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Schritt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46: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Blue-Green-Release</w:t>
      </w:r>
    </w:p>
    <w:p w14:paraId="0384E476" w14:textId="77777777" w:rsidR="00E129F5" w:rsidRDefault="000A64A6">
      <w:pPr>
        <w:spacing w:before="277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Ziel/Kontext</w:t>
      </w:r>
    </w:p>
    <w:p w14:paraId="1C3D24BD" w14:textId="77777777" w:rsidR="00E129F5" w:rsidRDefault="000A64A6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Sichere, reversible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Inbetriebnahme </w:t>
      </w:r>
      <w:r>
        <w:rPr>
          <w:rFonts w:ascii="Times New Roman"/>
          <w:color w:val="000000"/>
          <w:spacing w:val="-1"/>
          <w:sz w:val="24"/>
        </w:rPr>
        <w:t>der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MVP-Version.</w:t>
      </w:r>
    </w:p>
    <w:p w14:paraId="70B71E08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Ergebnisse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/ Artefakte</w:t>
      </w:r>
    </w:p>
    <w:p w14:paraId="3C07FBAA" w14:textId="77777777" w:rsidR="00E129F5" w:rsidRDefault="000A64A6">
      <w:pPr>
        <w:spacing w:before="281" w:after="0" w:line="276" w:lineRule="exact"/>
        <w:ind w:left="360" w:right="4257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Deployment-Pipeline mit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Blue-Green/Canary-Strategie.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Rollback-Plan (inkl. getesteten Runbooks).</w:t>
      </w:r>
    </w:p>
    <w:p w14:paraId="194E6BD2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Definition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of Done (DoD)</w:t>
      </w:r>
    </w:p>
    <w:p w14:paraId="708B2091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Test-Traffic erfolgreich auf </w:t>
      </w:r>
      <w:r>
        <w:rPr>
          <w:rFonts w:ascii="Times New Roman"/>
          <w:color w:val="000000"/>
          <w:spacing w:val="-1"/>
          <w:sz w:val="24"/>
        </w:rPr>
        <w:t>neue</w:t>
      </w:r>
      <w:r>
        <w:rPr>
          <w:rFonts w:ascii="Times New Roman"/>
          <w:color w:val="000000"/>
          <w:sz w:val="24"/>
        </w:rPr>
        <w:t xml:space="preserve"> Version geroutet; </w:t>
      </w:r>
      <w:r>
        <w:rPr>
          <w:rFonts w:ascii="Times New Roman" w:hAnsi="Times New Roman" w:cs="Times New Roman"/>
          <w:color w:val="000000"/>
          <w:sz w:val="24"/>
        </w:rPr>
        <w:t>anschließend</w:t>
      </w:r>
      <w:r>
        <w:rPr>
          <w:rFonts w:ascii="Times New Roman"/>
          <w:color w:val="000000"/>
          <w:sz w:val="24"/>
        </w:rPr>
        <w:t xml:space="preserve"> Produktions-Traffic</w:t>
      </w:r>
    </w:p>
    <w:p w14:paraId="246D4D3E" w14:textId="77777777" w:rsidR="00E129F5" w:rsidRDefault="000A64A6">
      <w:pPr>
        <w:spacing w:before="1" w:after="0" w:line="276" w:lineRule="exact"/>
        <w:ind w:left="360" w:right="6723" w:firstLine="36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ohne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Zwischenfälle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umgelegt.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Rollback in Stage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geübt.</w:t>
      </w:r>
    </w:p>
    <w:p w14:paraId="10391307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Security /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Compliance</w:t>
      </w:r>
    </w:p>
    <w:p w14:paraId="789B9C4D" w14:textId="77777777" w:rsidR="00E129F5" w:rsidRDefault="000A64A6">
      <w:pPr>
        <w:spacing w:before="279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Logs/Audit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auch </w:t>
      </w:r>
      <w:r>
        <w:rPr>
          <w:rFonts w:ascii="Times New Roman" w:hAnsi="Times New Roman" w:cs="Times New Roman"/>
          <w:color w:val="000000"/>
          <w:sz w:val="24"/>
        </w:rPr>
        <w:t>während</w:t>
      </w:r>
      <w:r>
        <w:rPr>
          <w:rFonts w:ascii="Times New Roman"/>
          <w:color w:val="000000"/>
          <w:sz w:val="24"/>
        </w:rPr>
        <w:t xml:space="preserve"> Deployment-Wechsel </w:t>
      </w:r>
      <w:r>
        <w:rPr>
          <w:rFonts w:ascii="Times New Roman" w:hAnsi="Times New Roman" w:cs="Times New Roman"/>
          <w:color w:val="000000"/>
          <w:sz w:val="24"/>
        </w:rPr>
        <w:t>vollständig.</w:t>
      </w:r>
    </w:p>
    <w:p w14:paraId="04C82EFC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Umsetzungshinweise</w:t>
      </w:r>
    </w:p>
    <w:p w14:paraId="0EBF3A83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Feature-Flags </w:t>
      </w:r>
      <w:r>
        <w:rPr>
          <w:rFonts w:ascii="Times New Roman" w:hAnsi="Times New Roman" w:cs="Times New Roman"/>
          <w:color w:val="000000"/>
          <w:spacing w:val="1"/>
          <w:sz w:val="24"/>
        </w:rPr>
        <w:t>für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riskante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Features nutzen.</w:t>
      </w:r>
    </w:p>
    <w:p w14:paraId="59347992" w14:textId="77777777" w:rsidR="00E129F5" w:rsidRDefault="00E129F5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4D28C8E7" w14:textId="77777777" w:rsidR="00E129F5" w:rsidRDefault="000A64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30B03137" w14:textId="66B45287" w:rsidR="00E129F5" w:rsidRDefault="000A64A6">
      <w:pPr>
        <w:spacing w:before="0" w:after="0" w:line="276" w:lineRule="exact"/>
        <w:jc w:val="left"/>
        <w:rPr>
          <w:rFonts w:ascii="Times New Roman"/>
          <w:b/>
          <w:color w:val="000000"/>
          <w:sz w:val="24"/>
        </w:rPr>
      </w:pPr>
      <w:bookmarkStart w:id="38" w:name="br39"/>
      <w:bookmarkEnd w:id="38"/>
      <w:r>
        <w:rPr>
          <w:noProof/>
        </w:rPr>
        <w:lastRenderedPageBreak/>
        <w:drawing>
          <wp:anchor distT="0" distB="0" distL="114300" distR="114300" simplePos="0" relativeHeight="251630592" behindDoc="1" locked="0" layoutInCell="1" allowOverlap="1" wp14:anchorId="445D5F13" wp14:editId="0AB54212">
            <wp:simplePos x="0" y="0"/>
            <wp:positionH relativeFrom="page">
              <wp:posOffset>886460</wp:posOffset>
            </wp:positionH>
            <wp:positionV relativeFrom="page">
              <wp:posOffset>2586355</wp:posOffset>
            </wp:positionV>
            <wp:extent cx="5787390" cy="45720"/>
            <wp:effectExtent l="0" t="0" r="3810" b="11430"/>
            <wp:wrapNone/>
            <wp:docPr id="4" name="_x000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55"/>
                    <pic:cNvPicPr>
                      <a:picLocks noChangeAspect="1" noChangeArrowheads="1"/>
                    </pic:cNvPicPr>
                  </pic:nvPicPr>
                  <pic:blipFill>
                    <a:blip r:link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5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/>
          <w:b/>
          <w:color w:val="000000"/>
          <w:sz w:val="24"/>
        </w:rPr>
        <w:t>Owner</w:t>
      </w:r>
    </w:p>
    <w:p w14:paraId="725CE903" w14:textId="77777777" w:rsidR="00E129F5" w:rsidRDefault="000A64A6">
      <w:pPr>
        <w:spacing w:before="281" w:after="0" w:line="276" w:lineRule="exact"/>
        <w:ind w:left="360" w:right="743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Primär:</w:t>
      </w:r>
      <w:r>
        <w:rPr>
          <w:rFonts w:ascii="Times New Roman"/>
          <w:color w:val="000000"/>
          <w:sz w:val="24"/>
        </w:rPr>
        <w:t xml:space="preserve"> Infra-Engineer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Sekundär: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Tech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Lead</w:t>
      </w:r>
    </w:p>
    <w:p w14:paraId="716416B7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Voraussetzungen</w:t>
      </w:r>
    </w:p>
    <w:p w14:paraId="27C869C9" w14:textId="77777777" w:rsidR="00E129F5" w:rsidRDefault="000A64A6">
      <w:pPr>
        <w:spacing w:before="279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Schritte 6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7, 37</w:t>
      </w:r>
      <w:r>
        <w:rPr>
          <w:rFonts w:ascii="DMNTKP+TimesNewRomanPSMT" w:hAnsi="DMNTKP+TimesNewRomanPSMT" w:cs="DMNTKP+TimesNewRomanPSMT"/>
          <w:color w:val="000000"/>
          <w:spacing w:val="1"/>
          <w:sz w:val="24"/>
        </w:rPr>
        <w:t>–</w:t>
      </w:r>
      <w:r>
        <w:rPr>
          <w:rFonts w:ascii="Times New Roman"/>
          <w:color w:val="000000"/>
          <w:sz w:val="24"/>
        </w:rPr>
        <w:t>45</w:t>
      </w:r>
    </w:p>
    <w:p w14:paraId="4E8F0EDF" w14:textId="77777777" w:rsidR="00E129F5" w:rsidRDefault="000A64A6">
      <w:pPr>
        <w:spacing w:before="840" w:after="0" w:line="413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Schritt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47: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SLO-Dashboards</w:t>
      </w:r>
      <w:r>
        <w:rPr>
          <w:rFonts w:ascii="Times New Roman"/>
          <w:b/>
          <w:color w:val="000000"/>
          <w:spacing w:val="-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&amp;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Alerts aktiv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pacing w:val="-1"/>
          <w:sz w:val="36"/>
        </w:rPr>
        <w:t>(Prod)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 w:hAnsi="Times New Roman" w:cs="Times New Roman"/>
          <w:b/>
          <w:color w:val="000000"/>
          <w:sz w:val="36"/>
        </w:rPr>
        <w:t>+</w:t>
      </w:r>
      <w:r>
        <w:rPr>
          <w:rFonts w:ascii="Times New Roman" w:hAnsi="Times New Roman" w:cs="Times New Roman"/>
          <w:b/>
          <w:color w:val="000000"/>
          <w:sz w:val="36"/>
        </w:rPr>
        <w:cr/>
      </w:r>
      <w:r>
        <w:rPr>
          <w:rFonts w:ascii="Times New Roman"/>
          <w:b/>
          <w:color w:val="000000"/>
          <w:sz w:val="36"/>
        </w:rPr>
        <w:t>Status-Page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+ FinOps</w:t>
      </w:r>
    </w:p>
    <w:p w14:paraId="613A6C75" w14:textId="77777777" w:rsidR="00E129F5" w:rsidRDefault="000A64A6">
      <w:pPr>
        <w:spacing w:before="280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Ziel/Kontext</w:t>
      </w:r>
    </w:p>
    <w:p w14:paraId="195FB07A" w14:textId="77777777" w:rsidR="00E129F5" w:rsidRDefault="000A64A6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Betriebstransparenz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pacing w:val="1"/>
          <w:sz w:val="24"/>
        </w:rPr>
        <w:t>für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technisches Team und Kunden herstellen.</w:t>
      </w:r>
    </w:p>
    <w:p w14:paraId="07020859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Ergebnisse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/ Artefakte</w:t>
      </w:r>
    </w:p>
    <w:p w14:paraId="7406F181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Prod-Dashboards:</w:t>
      </w:r>
    </w:p>
    <w:p w14:paraId="496BE463" w14:textId="77777777" w:rsidR="00E129F5" w:rsidRDefault="000A64A6">
      <w:pPr>
        <w:spacing w:before="0" w:after="0" w:line="276" w:lineRule="exact"/>
        <w:ind w:left="1080" w:right="5769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>SLO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&amp; Latenzen (p50/p95/p99), </w:t>
      </w: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>Fehler-Rate,</w:t>
      </w:r>
    </w:p>
    <w:p w14:paraId="4B2593FD" w14:textId="77777777" w:rsidR="00E129F5" w:rsidRDefault="000A64A6">
      <w:pPr>
        <w:spacing w:before="0" w:after="0" w:line="276" w:lineRule="exact"/>
        <w:ind w:left="1080" w:right="6938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Kosten-Kennzahlen, </w:t>
      </w: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Courier New"/>
          <w:color w:val="000000"/>
          <w:sz w:val="20"/>
        </w:rPr>
        <w:t>cost_per_tenant</w:t>
      </w:r>
      <w:r>
        <w:rPr>
          <w:rFonts w:ascii="Times New Roman"/>
          <w:color w:val="000000"/>
          <w:sz w:val="24"/>
        </w:rPr>
        <w:t>.</w:t>
      </w:r>
    </w:p>
    <w:p w14:paraId="7BAB2B92" w14:textId="77777777" w:rsidR="00E129F5" w:rsidRDefault="000A64A6">
      <w:pPr>
        <w:spacing w:before="0" w:after="0" w:line="280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Öffentliche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Status-Page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(z. B.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Courier New"/>
          <w:color w:val="000000"/>
          <w:sz w:val="20"/>
        </w:rPr>
        <w:t>status.lokaltreu.de</w:t>
      </w:r>
      <w:r>
        <w:rPr>
          <w:rFonts w:ascii="Times New Roman"/>
          <w:color w:val="000000"/>
          <w:sz w:val="24"/>
        </w:rPr>
        <w:t xml:space="preserve">) </w:t>
      </w:r>
      <w:r>
        <w:rPr>
          <w:rFonts w:ascii="Times New Roman" w:hAnsi="Times New Roman" w:cs="Times New Roman"/>
          <w:color w:val="000000"/>
          <w:sz w:val="24"/>
        </w:rPr>
        <w:t>mit: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670"/>
          <w:sz w:val="20"/>
        </w:rPr>
        <w:t xml:space="preserve"> </w:t>
      </w: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Komponenten </w:t>
      </w:r>
      <w:r>
        <w:rPr>
          <w:rFonts w:ascii="Times New Roman"/>
          <w:color w:val="000000"/>
          <w:spacing w:val="-1"/>
          <w:sz w:val="24"/>
        </w:rPr>
        <w:t>(API,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PWA, </w:t>
      </w:r>
      <w:r>
        <w:rPr>
          <w:rFonts w:ascii="Times New Roman" w:hAnsi="Times New Roman" w:cs="Times New Roman"/>
          <w:color w:val="000000"/>
          <w:sz w:val="24"/>
        </w:rPr>
        <w:t>Admin),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670"/>
          <w:sz w:val="20"/>
        </w:rPr>
        <w:t xml:space="preserve"> </w:t>
      </w: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>automatisierten Checks,</w:t>
      </w:r>
    </w:p>
    <w:p w14:paraId="70B377FF" w14:textId="77777777" w:rsidR="00E129F5" w:rsidRDefault="000A64A6">
      <w:pPr>
        <w:spacing w:before="0" w:after="0" w:line="284" w:lineRule="exact"/>
        <w:ind w:left="1080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Templates </w:t>
      </w:r>
      <w:r>
        <w:rPr>
          <w:rFonts w:ascii="Times New Roman" w:hAnsi="Times New Roman" w:cs="Times New Roman"/>
          <w:color w:val="000000"/>
          <w:sz w:val="24"/>
        </w:rPr>
        <w:t>für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Incidents.</w:t>
      </w:r>
    </w:p>
    <w:p w14:paraId="300F6A7F" w14:textId="77777777" w:rsidR="00E129F5" w:rsidRDefault="000A64A6">
      <w:pPr>
        <w:spacing w:before="273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Definition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of Done (DoD)</w:t>
      </w:r>
    </w:p>
    <w:p w14:paraId="5A756386" w14:textId="77777777" w:rsidR="00E129F5" w:rsidRDefault="000A64A6">
      <w:pPr>
        <w:spacing w:before="281" w:after="0" w:line="276" w:lineRule="exact"/>
        <w:ind w:left="360"/>
        <w:jc w:val="left"/>
        <w:rPr>
          <w:rFonts w:ascii="DMNTKP+TimesNewRomanPSMT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Alerts aktiv </w:t>
      </w:r>
      <w:r>
        <w:rPr>
          <w:rFonts w:ascii="Times New Roman" w:hAnsi="Times New Roman" w:cs="Times New Roman"/>
          <w:color w:val="000000"/>
          <w:sz w:val="24"/>
        </w:rPr>
        <w:t>für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SLO-Verletzungen und </w:t>
      </w:r>
      <w:r>
        <w:rPr>
          <w:rFonts w:ascii="Times New Roman" w:hAnsi="Times New Roman" w:cs="Times New Roman"/>
          <w:color w:val="000000"/>
          <w:sz w:val="24"/>
        </w:rPr>
        <w:t>auffällige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Kostenanstiege.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Status-Page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bleibt bei Ausfall der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Hauptsysteme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erreichbar (separater </w:t>
      </w:r>
      <w:r>
        <w:rPr>
          <w:rFonts w:ascii="Times New Roman" w:hAnsi="Times New Roman" w:cs="Times New Roman"/>
          <w:color w:val="000000"/>
          <w:sz w:val="24"/>
        </w:rPr>
        <w:t>Provider).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DMNTKP+TimesNewRomanPSMT"/>
          <w:color w:val="000000"/>
          <w:sz w:val="24"/>
        </w:rPr>
        <w:t xml:space="preserve">Mindestens ein </w:t>
      </w:r>
      <w:r>
        <w:rPr>
          <w:rFonts w:ascii="DMNTKP+TimesNewRomanPSMT" w:hAnsi="DMNTKP+TimesNewRomanPSMT" w:cs="DMNTKP+TimesNewRomanPSMT"/>
          <w:color w:val="000000"/>
          <w:sz w:val="24"/>
        </w:rPr>
        <w:t>„Trocken</w:t>
      </w:r>
      <w:r>
        <w:rPr>
          <w:rFonts w:ascii="Times New Roman"/>
          <w:color w:val="000000"/>
          <w:spacing w:val="2"/>
          <w:sz w:val="24"/>
        </w:rPr>
        <w:t>-</w:t>
      </w:r>
      <w:r>
        <w:rPr>
          <w:rFonts w:ascii="DMNTKP+TimesNewRomanPSMT" w:hAnsi="DMNTKP+TimesNewRomanPSMT" w:cs="DMNTKP+TimesNewRomanPSMT"/>
          <w:color w:val="000000"/>
          <w:sz w:val="24"/>
        </w:rPr>
        <w:t>Incident“</w:t>
      </w:r>
      <w:r>
        <w:rPr>
          <w:rFonts w:ascii="DMNTKP+TimesNewRomanPSMT"/>
          <w:color w:val="000000"/>
          <w:sz w:val="24"/>
        </w:rPr>
        <w:t xml:space="preserve"> </w:t>
      </w:r>
      <w:r>
        <w:rPr>
          <w:rFonts w:ascii="DMNTKP+TimesNewRomanPSMT" w:hAnsi="DMNTKP+TimesNewRomanPSMT" w:cs="DMNTKP+TimesNewRomanPSMT"/>
          <w:color w:val="000000"/>
          <w:sz w:val="24"/>
        </w:rPr>
        <w:t>geübt:</w:t>
      </w:r>
    </w:p>
    <w:p w14:paraId="64780044" w14:textId="77777777" w:rsidR="00E129F5" w:rsidRDefault="000A64A6">
      <w:pPr>
        <w:spacing w:before="0" w:after="0" w:line="276" w:lineRule="exact"/>
        <w:ind w:left="1080" w:right="6923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Status-Page-Eintrag, </w:t>
      </w: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internes Review, </w:t>
      </w: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>Lessons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Learned.</w:t>
      </w:r>
    </w:p>
    <w:p w14:paraId="6AAF22D1" w14:textId="77777777" w:rsidR="00E129F5" w:rsidRDefault="000A64A6">
      <w:pPr>
        <w:spacing w:before="27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Security / </w:t>
      </w:r>
      <w:r>
        <w:rPr>
          <w:rFonts w:ascii="Times New Roman"/>
          <w:b/>
          <w:color w:val="000000"/>
          <w:sz w:val="24"/>
        </w:rPr>
        <w:t>Compliance</w:t>
      </w:r>
    </w:p>
    <w:p w14:paraId="5BD79E44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Status-Page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enthält</w:t>
      </w:r>
      <w:r>
        <w:rPr>
          <w:rFonts w:ascii="Times New Roman"/>
          <w:color w:val="000000"/>
          <w:sz w:val="24"/>
        </w:rPr>
        <w:t xml:space="preserve"> keine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sensiblen Details,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nur hochaggregierte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Informationen.</w:t>
      </w:r>
    </w:p>
    <w:p w14:paraId="79DF7795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Umsetzungshinweise</w:t>
      </w:r>
    </w:p>
    <w:p w14:paraId="0CFB8A04" w14:textId="77777777" w:rsidR="00E129F5" w:rsidRDefault="000A64A6">
      <w:pPr>
        <w:spacing w:before="279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Status-Page-Provider getrennt von Haupt-Infrastruktur </w:t>
      </w:r>
      <w:r>
        <w:rPr>
          <w:rFonts w:ascii="Times New Roman" w:hAnsi="Times New Roman" w:cs="Times New Roman"/>
          <w:color w:val="000000"/>
          <w:sz w:val="24"/>
        </w:rPr>
        <w:t>wählen.</w:t>
      </w:r>
    </w:p>
    <w:p w14:paraId="28EA6ABC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On-Call-Plan und Bereitschaftsdienst definieren </w:t>
      </w:r>
      <w:r>
        <w:rPr>
          <w:rFonts w:ascii="Times New Roman"/>
          <w:color w:val="000000"/>
          <w:spacing w:val="1"/>
          <w:sz w:val="24"/>
        </w:rPr>
        <w:t>und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dokumentieren.</w:t>
      </w:r>
    </w:p>
    <w:p w14:paraId="440D7960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Owner</w:t>
      </w:r>
    </w:p>
    <w:p w14:paraId="53F631DD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Primär:</w:t>
      </w:r>
      <w:r>
        <w:rPr>
          <w:rFonts w:ascii="Times New Roman"/>
          <w:color w:val="000000"/>
          <w:sz w:val="24"/>
        </w:rPr>
        <w:t xml:space="preserve"> Test-Pilot</w:t>
      </w:r>
    </w:p>
    <w:p w14:paraId="26E3CAE5" w14:textId="77777777" w:rsidR="00E129F5" w:rsidRDefault="00E129F5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0BEB8458" w14:textId="77777777" w:rsidR="00E129F5" w:rsidRDefault="000A64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6540CC94" w14:textId="602BDB48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bookmarkStart w:id="39" w:name="br40"/>
      <w:bookmarkEnd w:id="39"/>
      <w:r>
        <w:rPr>
          <w:noProof/>
        </w:rPr>
        <w:lastRenderedPageBreak/>
        <w:drawing>
          <wp:anchor distT="0" distB="0" distL="114300" distR="114300" simplePos="0" relativeHeight="251629568" behindDoc="1" locked="0" layoutInCell="1" allowOverlap="1" wp14:anchorId="4D153810" wp14:editId="235071D6">
            <wp:simplePos x="0" y="0"/>
            <wp:positionH relativeFrom="page">
              <wp:posOffset>886460</wp:posOffset>
            </wp:positionH>
            <wp:positionV relativeFrom="page">
              <wp:posOffset>2057400</wp:posOffset>
            </wp:positionV>
            <wp:extent cx="5787390" cy="45720"/>
            <wp:effectExtent l="0" t="0" r="3810" b="11430"/>
            <wp:wrapNone/>
            <wp:docPr id="3" name="_x000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56"/>
                    <pic:cNvPicPr>
                      <a:picLocks noChangeAspect="1" noChangeArrowheads="1"/>
                    </pic:cNvPicPr>
                  </pic:nvPicPr>
                  <pic:blipFill>
                    <a:blip r:link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5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28544" behindDoc="1" locked="0" layoutInCell="1" allowOverlap="1" wp14:anchorId="4214A7B0" wp14:editId="1C29289C">
            <wp:simplePos x="0" y="0"/>
            <wp:positionH relativeFrom="page">
              <wp:posOffset>886460</wp:posOffset>
            </wp:positionH>
            <wp:positionV relativeFrom="page">
              <wp:posOffset>9725025</wp:posOffset>
            </wp:positionV>
            <wp:extent cx="5787390" cy="46355"/>
            <wp:effectExtent l="0" t="0" r="3810" b="10795"/>
            <wp:wrapNone/>
            <wp:docPr id="2" name="_x000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57"/>
                    <pic:cNvPicPr>
                      <a:picLocks noChangeAspect="1" noChangeArrowheads="1"/>
                    </pic:cNvPicPr>
                  </pic:nvPicPr>
                  <pic:blipFill>
                    <a:blip r:link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6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Sekundär: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Infra-Engineer</w:t>
      </w:r>
    </w:p>
    <w:p w14:paraId="01F534D8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Voraussetzungen</w:t>
      </w:r>
    </w:p>
    <w:p w14:paraId="36F8E53D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Schritte 8, 41, 46</w:t>
      </w:r>
    </w:p>
    <w:p w14:paraId="057F136F" w14:textId="77777777" w:rsidR="00E129F5" w:rsidRDefault="000A64A6">
      <w:pPr>
        <w:spacing w:before="841" w:after="0" w:line="40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Schritt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48: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Backups/Restore, Multi-AZ, Plan-Monitoring</w:t>
      </w:r>
    </w:p>
    <w:p w14:paraId="77192B44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Ziel/Kontext</w:t>
      </w:r>
    </w:p>
    <w:p w14:paraId="1B9DB469" w14:textId="77777777" w:rsidR="00E129F5" w:rsidRDefault="000A64A6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Resilienz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und </w:t>
      </w:r>
      <w:r>
        <w:rPr>
          <w:rFonts w:ascii="Times New Roman" w:hAnsi="Times New Roman" w:cs="Times New Roman"/>
          <w:color w:val="000000"/>
          <w:sz w:val="24"/>
        </w:rPr>
        <w:t>DSR-Konformität</w:t>
      </w:r>
      <w:r>
        <w:rPr>
          <w:rFonts w:ascii="Times New Roman"/>
          <w:color w:val="000000"/>
          <w:sz w:val="24"/>
        </w:rPr>
        <w:t xml:space="preserve"> auch im Restore-Fall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sicherstellen.</w:t>
      </w:r>
    </w:p>
    <w:p w14:paraId="0C1ED86B" w14:textId="77777777" w:rsidR="00E129F5" w:rsidRDefault="000A64A6">
      <w:pPr>
        <w:spacing w:before="282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Ergebnisse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/ Artefakte</w:t>
      </w:r>
    </w:p>
    <w:p w14:paraId="16614429" w14:textId="77777777" w:rsidR="00E129F5" w:rsidRDefault="000A64A6">
      <w:pPr>
        <w:spacing w:before="278" w:after="0" w:line="276" w:lineRule="exact"/>
        <w:ind w:left="360" w:right="5323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Produktive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Backup-Zeitpläne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(DB, Storage).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Restore-Runbooks.</w:t>
      </w:r>
    </w:p>
    <w:p w14:paraId="2C8090B8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Skript/Prozess, der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nach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Restore:</w:t>
      </w:r>
    </w:p>
    <w:p w14:paraId="5B3CA2AE" w14:textId="77777777" w:rsidR="00E129F5" w:rsidRDefault="000A64A6">
      <w:pPr>
        <w:spacing w:before="0" w:after="0" w:line="286" w:lineRule="exact"/>
        <w:ind w:left="1080" w:right="1943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>Tombstone-Liste</w:t>
      </w:r>
      <w:r>
        <w:rPr>
          <w:rFonts w:ascii="Times New Roman"/>
          <w:color w:val="000000"/>
          <w:spacing w:val="-1"/>
          <w:sz w:val="24"/>
        </w:rPr>
        <w:t xml:space="preserve"> (</w:t>
      </w:r>
      <w:r>
        <w:rPr>
          <w:rFonts w:ascii="Courier New"/>
          <w:color w:val="000000"/>
          <w:sz w:val="20"/>
        </w:rPr>
        <w:t>deleted_subjects</w:t>
      </w:r>
      <w:r>
        <w:rPr>
          <w:rFonts w:ascii="Times New Roman"/>
          <w:color w:val="000000"/>
          <w:sz w:val="24"/>
        </w:rPr>
        <w:t xml:space="preserve">) </w:t>
      </w:r>
      <w:r>
        <w:rPr>
          <w:rFonts w:ascii="Times New Roman"/>
          <w:color w:val="000000"/>
          <w:spacing w:val="-1"/>
          <w:sz w:val="24"/>
        </w:rPr>
        <w:t>auf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restaurierte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Daten anwendet, </w:t>
      </w: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>betroffene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Subjekte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erneut </w:t>
      </w:r>
      <w:r>
        <w:rPr>
          <w:rFonts w:ascii="Times New Roman" w:hAnsi="Times New Roman" w:cs="Times New Roman"/>
          <w:color w:val="000000"/>
          <w:sz w:val="24"/>
        </w:rPr>
        <w:t>löscht/pseudonymisiert.</w:t>
      </w:r>
    </w:p>
    <w:p w14:paraId="4039E41F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Monitoring </w:t>
      </w:r>
      <w:r>
        <w:rPr>
          <w:rFonts w:ascii="Times New Roman" w:hAnsi="Times New Roman" w:cs="Times New Roman"/>
          <w:color w:val="000000"/>
          <w:sz w:val="24"/>
        </w:rPr>
        <w:t>für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Plan-Kennzahlen (Limits, Upgrades, Kosten, FinOps-KPIs).</w:t>
      </w:r>
    </w:p>
    <w:p w14:paraId="07F15D38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Definition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of Done (DoD)</w:t>
      </w:r>
    </w:p>
    <w:p w14:paraId="5191ECA8" w14:textId="77777777" w:rsidR="00E129F5" w:rsidRDefault="000A64A6">
      <w:pPr>
        <w:spacing w:before="278" w:after="0" w:line="276" w:lineRule="exact"/>
        <w:ind w:left="360" w:right="4946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Restore-Tests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zeigen Einhaltung von RPO/RTO.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DMNTKP+TimesNewRomanPSMT" w:hAnsi="DMNTKP+TimesNewRomanPSMT" w:cs="DMNTKP+TimesNewRomanPSMT"/>
          <w:color w:val="000000"/>
          <w:sz w:val="24"/>
        </w:rPr>
        <w:t>„Restore</w:t>
      </w:r>
      <w:r>
        <w:rPr>
          <w:rFonts w:ascii="DMNTKP+TimesNewRomanPSMT"/>
          <w:color w:val="000000"/>
          <w:spacing w:val="-1"/>
          <w:sz w:val="24"/>
        </w:rPr>
        <w:t xml:space="preserve"> </w:t>
      </w:r>
      <w:r>
        <w:rPr>
          <w:rFonts w:ascii="DMNTKP+TimesNewRomanPSMT"/>
          <w:color w:val="000000"/>
          <w:sz w:val="24"/>
        </w:rPr>
        <w:t>+</w:t>
      </w:r>
      <w:r>
        <w:rPr>
          <w:rFonts w:ascii="DMNTKP+TimesNewRomanPSMT"/>
          <w:color w:val="000000"/>
          <w:spacing w:val="-1"/>
          <w:sz w:val="24"/>
        </w:rPr>
        <w:t xml:space="preserve"> </w:t>
      </w:r>
      <w:r>
        <w:rPr>
          <w:rFonts w:ascii="DMNTKP+TimesNewRomanPSMT" w:hAnsi="DMNTKP+TimesNewRomanPSMT" w:cs="DMNTKP+TimesNewRomanPSMT"/>
          <w:color w:val="000000"/>
          <w:sz w:val="24"/>
        </w:rPr>
        <w:t>Tombstone“</w:t>
      </w:r>
      <w:r>
        <w:rPr>
          <w:rFonts w:ascii="Times New Roman"/>
          <w:color w:val="000000"/>
          <w:sz w:val="24"/>
        </w:rPr>
        <w:t>-Test dokumentiert:</w:t>
      </w:r>
    </w:p>
    <w:p w14:paraId="6630D587" w14:textId="77777777" w:rsidR="00E129F5" w:rsidRDefault="000A64A6">
      <w:pPr>
        <w:spacing w:before="0" w:after="0" w:line="284" w:lineRule="exact"/>
        <w:ind w:left="1080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gelöschte</w:t>
      </w:r>
      <w:r>
        <w:rPr>
          <w:rFonts w:ascii="Times New Roman"/>
          <w:color w:val="000000"/>
          <w:sz w:val="24"/>
        </w:rPr>
        <w:t xml:space="preserve"> Nutzer tauchen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nach </w:t>
      </w:r>
      <w:r>
        <w:rPr>
          <w:rFonts w:ascii="Times New Roman"/>
          <w:color w:val="000000"/>
          <w:sz w:val="24"/>
        </w:rPr>
        <w:t>Restore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nicht wieder </w:t>
      </w:r>
      <w:r>
        <w:rPr>
          <w:rFonts w:ascii="Times New Roman"/>
          <w:color w:val="000000"/>
          <w:spacing w:val="-1"/>
          <w:sz w:val="24"/>
        </w:rPr>
        <w:t>auf.</w:t>
      </w:r>
    </w:p>
    <w:p w14:paraId="7A7C767A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Plan-/Kosten-Metriken werden </w:t>
      </w:r>
      <w:r>
        <w:rPr>
          <w:rFonts w:ascii="Times New Roman" w:hAnsi="Times New Roman" w:cs="Times New Roman"/>
          <w:color w:val="000000"/>
          <w:spacing w:val="1"/>
          <w:sz w:val="24"/>
        </w:rPr>
        <w:t>für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FinOps </w:t>
      </w:r>
      <w:r>
        <w:rPr>
          <w:rFonts w:ascii="Times New Roman" w:hAnsi="Times New Roman" w:cs="Times New Roman"/>
          <w:color w:val="000000"/>
          <w:sz w:val="24"/>
        </w:rPr>
        <w:t>überwacht</w:t>
      </w:r>
      <w:r>
        <w:rPr>
          <w:rFonts w:ascii="Times New Roman"/>
          <w:color w:val="000000"/>
          <w:sz w:val="24"/>
        </w:rPr>
        <w:t xml:space="preserve"> (Alerts </w:t>
      </w:r>
      <w:r>
        <w:rPr>
          <w:rFonts w:ascii="Times New Roman"/>
          <w:color w:val="000000"/>
          <w:spacing w:val="1"/>
          <w:sz w:val="24"/>
        </w:rPr>
        <w:t>auf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Anomalien).</w:t>
      </w:r>
    </w:p>
    <w:p w14:paraId="13DA2FBE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Security / Compliance</w:t>
      </w:r>
    </w:p>
    <w:p w14:paraId="34664498" w14:textId="77777777" w:rsidR="00E129F5" w:rsidRDefault="000A64A6">
      <w:pPr>
        <w:spacing w:before="279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Zugriff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auf Backups streng limitiert.</w:t>
      </w:r>
    </w:p>
    <w:p w14:paraId="52625A60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DSR-/Backup-Verhalten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entspricht dokumentierter DPIA/Retention-Policy (inkl.</w:t>
      </w:r>
    </w:p>
    <w:p w14:paraId="223208F1" w14:textId="77777777" w:rsidR="00E129F5" w:rsidRDefault="000A64A6">
      <w:pPr>
        <w:spacing w:before="0" w:after="0" w:line="276" w:lineRule="exact"/>
        <w:ind w:left="72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Tombstone).</w:t>
      </w:r>
    </w:p>
    <w:p w14:paraId="748DC6E3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Umsetzungshinweise</w:t>
      </w:r>
    </w:p>
    <w:p w14:paraId="7E13DB49" w14:textId="77777777" w:rsidR="00E129F5" w:rsidRDefault="000A64A6">
      <w:pPr>
        <w:spacing w:before="281" w:after="0" w:line="276" w:lineRule="exact"/>
        <w:ind w:left="360" w:right="3449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Mindestens ein </w:t>
      </w:r>
      <w:r>
        <w:rPr>
          <w:rFonts w:ascii="Times New Roman" w:hAnsi="Times New Roman" w:cs="Times New Roman"/>
          <w:color w:val="000000"/>
          <w:sz w:val="24"/>
        </w:rPr>
        <w:t>vollständiger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End-to-End-DR-Test vor Go-Live.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Szenarien: DB-Ausfall,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AZ-Ausfall, Konfigurationsfehler.</w:t>
      </w:r>
    </w:p>
    <w:p w14:paraId="5AD08437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Owner</w:t>
      </w:r>
    </w:p>
    <w:p w14:paraId="0C6D2633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Primär:</w:t>
      </w:r>
      <w:r>
        <w:rPr>
          <w:rFonts w:ascii="Times New Roman"/>
          <w:color w:val="000000"/>
          <w:sz w:val="24"/>
        </w:rPr>
        <w:t xml:space="preserve"> Infra-Engineer</w:t>
      </w:r>
    </w:p>
    <w:p w14:paraId="525F1B70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Sekundär:</w:t>
      </w:r>
      <w:r>
        <w:rPr>
          <w:rFonts w:ascii="Times New Roman"/>
          <w:color w:val="000000"/>
          <w:sz w:val="24"/>
        </w:rPr>
        <w:t xml:space="preserve"> Audit-Officer</w:t>
      </w:r>
    </w:p>
    <w:p w14:paraId="25AC7846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Voraussetzungen</w:t>
      </w:r>
    </w:p>
    <w:p w14:paraId="648ECE13" w14:textId="77777777" w:rsidR="00E129F5" w:rsidRDefault="000A64A6">
      <w:pPr>
        <w:spacing w:before="279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Schritte 2, 7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9, 23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24, 41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47</w:t>
      </w:r>
    </w:p>
    <w:p w14:paraId="55849507" w14:textId="77777777" w:rsidR="00E129F5" w:rsidRDefault="00E129F5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A561D7C" w14:textId="77777777" w:rsidR="00E129F5" w:rsidRDefault="000A64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34B60620" w14:textId="77777777" w:rsidR="00E129F5" w:rsidRDefault="00E129F5">
      <w:pPr>
        <w:pStyle w:val="KeineListe1"/>
        <w:sectPr w:rsidR="00E129F5">
          <w:pgSz w:w="11900" w:h="16820"/>
          <w:pgMar w:top="1407" w:right="100" w:bottom="0" w:left="1416" w:header="720" w:footer="720" w:gutter="0"/>
          <w:pgNumType w:start="1"/>
          <w:cols w:space="720"/>
          <w:docGrid w:linePitch="1"/>
        </w:sectPr>
      </w:pPr>
    </w:p>
    <w:p w14:paraId="4615B891" w14:textId="77777777" w:rsidR="00E129F5" w:rsidRDefault="00E129F5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4A565C54" w14:textId="77777777" w:rsidR="00E129F5" w:rsidRDefault="000A64A6">
      <w:pPr>
        <w:spacing w:before="0" w:after="0" w:line="409" w:lineRule="exact"/>
        <w:jc w:val="left"/>
        <w:rPr>
          <w:rFonts w:ascii="Times New Roman"/>
          <w:b/>
          <w:color w:val="000000"/>
          <w:sz w:val="36"/>
        </w:rPr>
      </w:pPr>
      <w:bookmarkStart w:id="40" w:name="br41"/>
      <w:bookmarkEnd w:id="40"/>
      <w:r>
        <w:rPr>
          <w:rFonts w:ascii="Times New Roman"/>
          <w:b/>
          <w:color w:val="000000"/>
          <w:sz w:val="36"/>
        </w:rPr>
        <w:t>Schritt</w:t>
      </w:r>
      <w:r>
        <w:rPr>
          <w:rFonts w:ascii="Times New Roman"/>
          <w:b/>
          <w:color w:val="000000"/>
          <w:spacing w:val="2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49: Post-Go-Live-Review</w:t>
      </w:r>
      <w:r>
        <w:rPr>
          <w:rFonts w:ascii="Times New Roman"/>
          <w:b/>
          <w:color w:val="000000"/>
          <w:spacing w:val="-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&amp;</w:t>
      </w:r>
      <w:r>
        <w:rPr>
          <w:rFonts w:ascii="Times New Roman"/>
          <w:b/>
          <w:color w:val="000000"/>
          <w:spacing w:val="1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Hardening</w:t>
      </w:r>
    </w:p>
    <w:p w14:paraId="6E20F18F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Ziel/Kontext</w:t>
      </w:r>
    </w:p>
    <w:p w14:paraId="00DFDC23" w14:textId="77777777" w:rsidR="00E129F5" w:rsidRDefault="000A64A6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Betrieb stabilisieren, Kosten und Risiken weiter senken, </w:t>
      </w:r>
      <w:r>
        <w:rPr>
          <w:rFonts w:ascii="Times New Roman" w:hAnsi="Times New Roman" w:cs="Times New Roman"/>
          <w:color w:val="000000"/>
          <w:sz w:val="24"/>
        </w:rPr>
        <w:t>nächste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Iteration vorbereiten.</w:t>
      </w:r>
    </w:p>
    <w:p w14:paraId="270CCE75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Ergebnisse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/ Artefakte</w:t>
      </w:r>
    </w:p>
    <w:p w14:paraId="31592AA2" w14:textId="77777777" w:rsidR="00E129F5" w:rsidRDefault="000A64A6">
      <w:pPr>
        <w:spacing w:before="277" w:after="0" w:line="280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Courier New"/>
          <w:color w:val="000000"/>
          <w:sz w:val="20"/>
        </w:rPr>
        <w:t>/docs/postmortems/MVP-Post-Go-Live.md</w:t>
      </w:r>
      <w:r>
        <w:rPr>
          <w:rFonts w:ascii="Times New Roman" w:hAnsi="Times New Roman" w:cs="Times New Roman"/>
          <w:color w:val="000000"/>
          <w:sz w:val="24"/>
        </w:rPr>
        <w:t>.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Priorisierte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Hardening-Maßnahmen: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670"/>
          <w:sz w:val="20"/>
        </w:rPr>
        <w:t xml:space="preserve"> </w:t>
      </w: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>Caching,</w:t>
      </w:r>
    </w:p>
    <w:p w14:paraId="44C55CCF" w14:textId="77777777" w:rsidR="00E129F5" w:rsidRDefault="000A64A6">
      <w:pPr>
        <w:spacing w:before="0" w:after="0" w:line="284" w:lineRule="exact"/>
        <w:ind w:left="1080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>Reporting-Batching,</w:t>
      </w:r>
    </w:p>
    <w:p w14:paraId="62864C1F" w14:textId="77777777" w:rsidR="00E129F5" w:rsidRDefault="000A64A6">
      <w:pPr>
        <w:spacing w:before="0" w:after="0" w:line="276" w:lineRule="exact"/>
        <w:ind w:left="1080" w:right="6224"/>
        <w:jc w:val="left"/>
        <w:rPr>
          <w:rFonts w:ascii="Times New Roman"/>
          <w:color w:val="000000"/>
          <w:sz w:val="24"/>
        </w:rPr>
      </w:pP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>weitere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Kostenoptimierung, </w:t>
      </w:r>
      <w:r>
        <w:rPr>
          <w:rFonts w:ascii="Courier New"/>
          <w:color w:val="000000"/>
          <w:sz w:val="20"/>
        </w:rPr>
        <w:t>o</w:t>
      </w:r>
      <w:r>
        <w:rPr>
          <w:rFonts w:ascii="Times New Roman"/>
          <w:color w:val="000000"/>
          <w:spacing w:val="190"/>
          <w:sz w:val="20"/>
        </w:rPr>
        <w:t xml:space="preserve"> </w:t>
      </w:r>
      <w:r>
        <w:rPr>
          <w:rFonts w:ascii="Times New Roman"/>
          <w:color w:val="000000"/>
          <w:sz w:val="24"/>
        </w:rPr>
        <w:t>Refactorings.</w:t>
      </w:r>
    </w:p>
    <w:p w14:paraId="55233E64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aktualisiertes Operating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Manual (inkl. On-Call-Handbuch).</w:t>
      </w:r>
    </w:p>
    <w:p w14:paraId="441D6934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Definition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of Done (DoD)</w:t>
      </w:r>
    </w:p>
    <w:p w14:paraId="3759D8CB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Mindestens ein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strukturiertes Review-Meeting </w:t>
      </w:r>
      <w:r>
        <w:rPr>
          <w:rFonts w:ascii="Times New Roman" w:hAnsi="Times New Roman" w:cs="Times New Roman"/>
          <w:color w:val="000000"/>
          <w:sz w:val="24"/>
        </w:rPr>
        <w:t>durchgeführt.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 xml:space="preserve">Hardening-Backlog </w:t>
      </w:r>
      <w:r>
        <w:rPr>
          <w:rFonts w:ascii="Times New Roman"/>
          <w:color w:val="000000"/>
          <w:spacing w:val="1"/>
          <w:sz w:val="24"/>
        </w:rPr>
        <w:t>im</w:t>
      </w:r>
      <w:r>
        <w:rPr>
          <w:rFonts w:ascii="Times New Roman"/>
          <w:color w:val="000000"/>
          <w:sz w:val="24"/>
        </w:rPr>
        <w:t xml:space="preserve"> Ticketsystem erfasst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und </w:t>
      </w:r>
      <w:r>
        <w:rPr>
          <w:rFonts w:ascii="Times New Roman" w:hAnsi="Times New Roman" w:cs="Times New Roman"/>
          <w:color w:val="000000"/>
          <w:sz w:val="24"/>
        </w:rPr>
        <w:t>priorisiert.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Dokumentation (Betrieb,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Compliance) </w:t>
      </w:r>
      <w:r>
        <w:rPr>
          <w:rFonts w:ascii="Times New Roman"/>
          <w:color w:val="000000"/>
          <w:spacing w:val="-2"/>
          <w:sz w:val="24"/>
        </w:rPr>
        <w:t>an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reale Betriebsprozesse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angepasst.</w:t>
      </w:r>
    </w:p>
    <w:p w14:paraId="0CDEA29D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Security / Compliance</w:t>
      </w:r>
    </w:p>
    <w:p w14:paraId="541123B8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Überprüfung,</w:t>
      </w:r>
      <w:r>
        <w:rPr>
          <w:rFonts w:ascii="Times New Roman"/>
          <w:color w:val="000000"/>
          <w:sz w:val="24"/>
        </w:rPr>
        <w:t xml:space="preserve"> ob alle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Compliance-Artef</w:t>
      </w:r>
      <w:r>
        <w:rPr>
          <w:rFonts w:ascii="Times New Roman"/>
          <w:color w:val="000000"/>
          <w:sz w:val="24"/>
        </w:rPr>
        <w:t xml:space="preserve">akte </w:t>
      </w:r>
      <w:r>
        <w:rPr>
          <w:rFonts w:ascii="Times New Roman"/>
          <w:color w:val="000000"/>
          <w:spacing w:val="1"/>
          <w:sz w:val="24"/>
        </w:rPr>
        <w:t>die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tatsächliche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Betriebsrealität</w:t>
      </w:r>
      <w:r>
        <w:rPr>
          <w:rFonts w:ascii="Times New Roman"/>
          <w:color w:val="000000"/>
          <w:sz w:val="24"/>
        </w:rPr>
        <w:t xml:space="preserve"> abbilden.</w:t>
      </w:r>
    </w:p>
    <w:p w14:paraId="30943D03" w14:textId="77777777" w:rsidR="00E129F5" w:rsidRDefault="000A64A6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Umsetzungshinweise</w:t>
      </w:r>
    </w:p>
    <w:p w14:paraId="41F55689" w14:textId="77777777" w:rsidR="00E129F5" w:rsidRDefault="000A64A6">
      <w:pPr>
        <w:spacing w:before="281" w:after="0" w:line="276" w:lineRule="exact"/>
        <w:ind w:left="360" w:right="3222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DMNTKP+TimesNewRomanPSMT"/>
          <w:color w:val="000000"/>
          <w:sz w:val="24"/>
        </w:rPr>
        <w:t>Fokus auf</w:t>
      </w:r>
      <w:r>
        <w:rPr>
          <w:rFonts w:ascii="DMNTKP+TimesNewRomanPSMT"/>
          <w:color w:val="000000"/>
          <w:spacing w:val="1"/>
          <w:sz w:val="24"/>
        </w:rPr>
        <w:t xml:space="preserve"> </w:t>
      </w:r>
      <w:r>
        <w:rPr>
          <w:rFonts w:ascii="DMNTKP+TimesNewRomanPSMT" w:hAnsi="DMNTKP+TimesNewRomanPSMT" w:cs="DMNTKP+TimesNewRomanPSMT"/>
          <w:color w:val="000000"/>
          <w:sz w:val="24"/>
        </w:rPr>
        <w:t>„Low</w:t>
      </w:r>
      <w:r>
        <w:rPr>
          <w:rFonts w:ascii="Times New Roman"/>
          <w:color w:val="000000"/>
          <w:sz w:val="24"/>
        </w:rPr>
        <w:t>-Hanging-</w:t>
      </w:r>
      <w:r>
        <w:rPr>
          <w:rFonts w:ascii="DMNTKP+TimesNewRomanPSMT" w:hAnsi="DMNTKP+TimesNewRomanPSMT" w:cs="DMNTKP+TimesNewRomanPSMT"/>
          <w:color w:val="000000"/>
          <w:sz w:val="24"/>
        </w:rPr>
        <w:t>Fruits“</w:t>
      </w:r>
      <w:r>
        <w:rPr>
          <w:rFonts w:ascii="DMNTKP+TimesNewRomanPSMT"/>
          <w:color w:val="000000"/>
          <w:sz w:val="24"/>
        </w:rPr>
        <w:t xml:space="preserve"> mit hohem </w:t>
      </w:r>
      <w:r>
        <w:rPr>
          <w:rFonts w:ascii="DMNTKP+TimesNewRomanPSMT"/>
          <w:color w:val="000000"/>
          <w:spacing w:val="1"/>
          <w:sz w:val="24"/>
        </w:rPr>
        <w:t>Risiko</w:t>
      </w:r>
      <w:r>
        <w:rPr>
          <w:rFonts w:ascii="Times New Roman"/>
          <w:color w:val="000000"/>
          <w:sz w:val="24"/>
        </w:rPr>
        <w:t xml:space="preserve">-/Kostenhebel. </w:t>
      </w: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Lessons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Learned in SPEC/ARCH/AGENTS </w:t>
      </w:r>
      <w:r>
        <w:rPr>
          <w:rFonts w:ascii="Times New Roman" w:hAnsi="Times New Roman" w:cs="Times New Roman"/>
          <w:color w:val="000000"/>
          <w:sz w:val="24"/>
        </w:rPr>
        <w:t>zurückführen.</w:t>
      </w:r>
    </w:p>
    <w:p w14:paraId="7C059351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Owner</w:t>
      </w:r>
    </w:p>
    <w:p w14:paraId="7CF18A8D" w14:textId="77777777" w:rsidR="00E129F5" w:rsidRDefault="000A64A6">
      <w:pPr>
        <w:spacing w:before="279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Primär: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Tech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Lead</w:t>
      </w:r>
    </w:p>
    <w:p w14:paraId="595D3470" w14:textId="77777777" w:rsidR="00E129F5" w:rsidRDefault="000A64A6">
      <w:pPr>
        <w:spacing w:before="0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Sekundär:</w:t>
      </w:r>
      <w:r>
        <w:rPr>
          <w:rFonts w:ascii="Times New Roman"/>
          <w:color w:val="000000"/>
          <w:sz w:val="24"/>
        </w:rPr>
        <w:t xml:space="preserve"> Product Owner, </w:t>
      </w:r>
      <w:r>
        <w:rPr>
          <w:rFonts w:ascii="Times New Roman"/>
          <w:color w:val="000000"/>
          <w:sz w:val="24"/>
        </w:rPr>
        <w:t>Audit-Officer</w:t>
      </w:r>
    </w:p>
    <w:p w14:paraId="67B19835" w14:textId="77777777" w:rsidR="00E129F5" w:rsidRDefault="000A64A6">
      <w:pPr>
        <w:spacing w:before="281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Voraussetzungen</w:t>
      </w:r>
    </w:p>
    <w:p w14:paraId="23291C32" w14:textId="77777777" w:rsidR="00E129F5" w:rsidRDefault="000A64A6">
      <w:pPr>
        <w:spacing w:before="281" w:after="0" w:line="276" w:lineRule="exact"/>
        <w:ind w:left="360"/>
        <w:jc w:val="left"/>
        <w:rPr>
          <w:rFonts w:ascii="Times New Roman"/>
          <w:color w:val="000000"/>
          <w:sz w:val="24"/>
        </w:rPr>
      </w:pPr>
      <w:r>
        <w:rPr>
          <w:rFonts w:ascii="BUGBDP+SymbolMT" w:hAnsi="BUGBDP+SymbolMT" w:cs="BUGBDP+SymbolMT"/>
          <w:color w:val="000000"/>
          <w:sz w:val="20"/>
        </w:rPr>
        <w:t>•</w:t>
      </w:r>
      <w:r>
        <w:rPr>
          <w:rFonts w:ascii="Times New Roman"/>
          <w:color w:val="000000"/>
          <w:spacing w:val="218"/>
          <w:sz w:val="20"/>
        </w:rPr>
        <w:t xml:space="preserve"> </w:t>
      </w:r>
      <w:r>
        <w:rPr>
          <w:rFonts w:ascii="Times New Roman"/>
          <w:color w:val="000000"/>
          <w:sz w:val="24"/>
        </w:rPr>
        <w:t>Schritte 46</w:t>
      </w:r>
      <w:r>
        <w:rPr>
          <w:rFonts w:ascii="DMNTKP+TimesNewRomanPSMT" w:hAnsi="DMNTKP+TimesNewRomanPSMT" w:cs="DMNTKP+TimesNewRomanPSMT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>48</w:t>
      </w:r>
    </w:p>
    <w:sectPr w:rsidR="00E129F5">
      <w:pgSz w:w="11900" w:h="16820"/>
      <w:pgMar w:top="1416" w:right="100" w:bottom="0" w:left="1416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1A65C567-DDBE-478D-AFD4-28EA05D56D65}"/>
    <w:embedBold r:id="rId2" w:fontKey="{8EEC9101-C227-4E67-B6B6-A73FBE60D9AF}"/>
    <w:embedItalic r:id="rId3" w:fontKey="{2E34CB8D-2CD5-452F-A310-66FC554BA7B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6E0983C5-0744-49F0-B8B6-C5FA674FE0E6}"/>
    <w:embedBold r:id="rId5" w:fontKey="{B643A582-ED7A-4FA9-9213-E59104E47903}"/>
    <w:embedItalic r:id="rId6" w:fontKey="{C88109CA-DBF5-413A-91CE-6C6D984771B3}"/>
  </w:font>
  <w:font w:name="HLGMBL+TimesNewRomanPS-BoldMT">
    <w:charset w:val="01"/>
    <w:family w:val="auto"/>
    <w:pitch w:val="variable"/>
    <w:sig w:usb0="01010101" w:usb1="01010101" w:usb2="01010101" w:usb3="01010101" w:csb0="01010101" w:csb1="01010101"/>
    <w:embedRegular r:id="rId7" w:fontKey="{838E8D64-E4FA-4BC6-B447-C20C18C81C18}"/>
  </w:font>
  <w:font w:name="DMNTKP+TimesNewRomanPSMT">
    <w:charset w:val="01"/>
    <w:family w:val="auto"/>
    <w:pitch w:val="variable"/>
    <w:sig w:usb0="01010101" w:usb1="01010101" w:usb2="01010101" w:usb3="01010101" w:csb0="01010101" w:csb1="01010101"/>
    <w:embedRegular r:id="rId8" w:fontKey="{B9039A0F-C8CC-4BF7-8BC8-0F104F075B4E}"/>
  </w:font>
  <w:font w:name="BUGBDP+SymbolMT">
    <w:charset w:val="01"/>
    <w:family w:val="auto"/>
    <w:pitch w:val="variable"/>
    <w:sig w:usb0="01010101" w:usb1="01010101" w:usb2="01010101" w:usb3="01010101" w:csb0="01010101" w:csb1="01010101"/>
    <w:embedRegular r:id="rId9" w:fontKey="{88B9287A-9D2F-461B-B510-BEC88F1F83B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0" w:fontKey="{F518B4E6-CFC0-4FBE-9DB1-975DDB8AF6A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1" w:fontKey="{F8664D3F-03F1-4CE9-9970-D02C31EFD5C1}"/>
  </w:font>
  <w:font w:name="IIFEGK+CourierNewPSMT">
    <w:charset w:val="01"/>
    <w:family w:val="auto"/>
    <w:pitch w:val="variable"/>
    <w:sig w:usb0="01010101" w:usb1="01010101" w:usb2="01010101" w:usb3="01010101" w:csb0="01010101" w:csb1="01010101"/>
    <w:embedRegular r:id="rId12" w:fontKey="{AA304096-820B-4064-8206-5758A809EED2}"/>
  </w:font>
  <w:font w:name="RGLNOG+Wingdings-Regular">
    <w:charset w:val="01"/>
    <w:family w:val="auto"/>
    <w:pitch w:val="variable"/>
    <w:sig w:usb0="01010101" w:usb1="01010101" w:usb2="01010101" w:usb3="01010101" w:csb0="01010101" w:csb1="01010101"/>
    <w:embedRegular r:id="rId13" w:fontKey="{FC50E982-B755-4DB0-8851-7399882BCDD2}"/>
  </w:font>
  <w:font w:name="OLJOUD+TimesNewRomanPS-ItalicMT">
    <w:charset w:val="01"/>
    <w:family w:val="auto"/>
    <w:pitch w:val="variable"/>
    <w:sig w:usb0="01010101" w:usb1="01010101" w:usb2="01010101" w:usb3="01010101" w:csb0="01010101" w:csb1="01010101"/>
    <w:embedRegular r:id="rId14" w:fontKey="{D7D9A919-A0A1-4BD8-990E-08BA23E16528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5" w:fontKey="{51E644AB-832C-4990-979B-AF572073251A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B2D"/>
    <w:rsid w:val="000A64A6"/>
    <w:rsid w:val="00B06B85"/>
    <w:rsid w:val="00BA5B2D"/>
    <w:rsid w:val="00E129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6B6E9A"/>
  <w15:docId w15:val="{7D9C2036-8316-46F0-A075-8E07BC749F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de-DE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Standard">
    <w:name w:val="Normal"/>
    <w:pPr>
      <w:spacing w:before="120" w:after="240"/>
      <w:jc w:val="both"/>
    </w:pPr>
    <w:rPr>
      <w:lang w:val="en-US" w:eastAsia="en-US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customStyle="1" w:styleId="TableNormal">
    <w:name w:val="Table Normal"/>
    <w:semiHidden/>
    <w:tblPr>
      <w:tblInd w:w="0" w:type="dxa"/>
      <w:tblCellMar>
        <w:top w:w="0" w:type="dxa"/>
        <w:left w:w="108" w:type="dxa"/>
        <w:bottom w:w="0" w:type="dxa"/>
        <w:right w:w="0" w:type="dxa"/>
      </w:tblCellMar>
    </w:tblPr>
  </w:style>
  <w:style w:type="paragraph" w:customStyle="1" w:styleId="KeineListe1">
    <w:name w:val="Keine Liste1"/>
    <w:semiHidden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ooxWord://word/media/image47.jpeg" TargetMode="External"/><Relationship Id="rId13" Type="http://schemas.openxmlformats.org/officeDocument/2006/relationships/image" Target="ooxWord://word/media/image52.jpeg" TargetMode="External"/><Relationship Id="rId18" Type="http://schemas.openxmlformats.org/officeDocument/2006/relationships/image" Target="ooxWord://word/media/image57.jpeg" TargetMode="External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ooxWord://word/media/image46.jpeg" TargetMode="External"/><Relationship Id="rId12" Type="http://schemas.openxmlformats.org/officeDocument/2006/relationships/image" Target="ooxWord://word/media/image51.jpeg" TargetMode="External"/><Relationship Id="rId17" Type="http://schemas.openxmlformats.org/officeDocument/2006/relationships/image" Target="ooxWord://word/media/image56.jpeg" TargetMode="External"/><Relationship Id="rId2" Type="http://schemas.openxmlformats.org/officeDocument/2006/relationships/settings" Target="settings.xml"/><Relationship Id="rId16" Type="http://schemas.openxmlformats.org/officeDocument/2006/relationships/image" Target="ooxWord://word/media/image55.jpeg" TargetMode="External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ooxWord://word/media/image45.jpeg" TargetMode="External"/><Relationship Id="rId11" Type="http://schemas.openxmlformats.org/officeDocument/2006/relationships/image" Target="ooxWord://word/media/image50.jpeg" TargetMode="External"/><Relationship Id="rId5" Type="http://schemas.openxmlformats.org/officeDocument/2006/relationships/image" Target="media/image2.jpeg"/><Relationship Id="rId15" Type="http://schemas.openxmlformats.org/officeDocument/2006/relationships/image" Target="ooxWord://word/media/image54.jpeg" TargetMode="External"/><Relationship Id="rId10" Type="http://schemas.openxmlformats.org/officeDocument/2006/relationships/image" Target="ooxWord://word/media/image49.jpeg" TargetMode="External"/><Relationship Id="rId19" Type="http://schemas.openxmlformats.org/officeDocument/2006/relationships/image" Target="ooxWord://word/media/image58.jpeg" TargetMode="External"/><Relationship Id="rId4" Type="http://schemas.openxmlformats.org/officeDocument/2006/relationships/image" Target="media/image1.jpeg"/><Relationship Id="rId9" Type="http://schemas.openxmlformats.org/officeDocument/2006/relationships/image" Target="ooxWord://word/media/image48.jpeg" TargetMode="External"/><Relationship Id="rId14" Type="http://schemas.openxmlformats.org/officeDocument/2006/relationships/image" Target="ooxWord://word/media/image53.jpeg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6222</Words>
  <Characters>39199</Characters>
  <Application>Microsoft Office Word</Application>
  <DocSecurity>0</DocSecurity>
  <Lines>326</Lines>
  <Paragraphs>90</Paragraphs>
  <ScaleCrop>false</ScaleCrop>
  <HeadingPairs>
    <vt:vector size="2" baseType="variant">
      <vt:variant>
        <vt:lpstr>Caption</vt:lpstr>
      </vt:variant>
      <vt:variant>
        <vt:i4>1</vt:i4>
      </vt:variant>
    </vt:vector>
  </HeadingPairs>
  <TitlesOfParts>
    <vt:vector size="1" baseType="lpstr">
      <vt:lpstr/>
    </vt:vector>
  </TitlesOfParts>
  <Company>Aspose</Company>
  <LinksUpToDate>false</LinksUpToDate>
  <CharactersWithSpaces>45331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recouvr@gmail.com</cp:lastModifiedBy>
  <cp:revision>3</cp:revision>
  <dcterms:created xsi:type="dcterms:W3CDTF">2025-12-07T22:41:00Z</dcterms:created>
  <dcterms:modified xsi:type="dcterms:W3CDTF">2025-12-07T22:41:00Z</dcterms:modified>
</cp:coreProperties>
</file>